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4167948"/>
        <w:docPartObj>
          <w:docPartGallery w:val="Cover Pages"/>
          <w:docPartUnique/>
        </w:docPartObj>
      </w:sdtPr>
      <w:sdtContent>
        <w:p w:rsidR="00320262" w:rsidRDefault="00320262"/>
        <w:p w:rsidR="00320262" w:rsidRDefault="00320262">
          <w:r>
            <w:rPr>
              <w:noProof/>
              <w:lang w:eastAsia="zh-TW"/>
            </w:rPr>
            <w:pict>
              <v:group id="_x0000_s1026" style="position:absolute;left:0;text-align:left;margin-left:0;margin-top:0;width:580.6pt;height:751.6pt;z-index:251660288;mso-width-percent:950;mso-height-percent:950;mso-position-horizontal:center;mso-position-horizontal-relative:page;mso-position-vertical:center;mso-position-vertical-relative:page;mso-width-percent:950;mso-height-percent:950" coordorigin="321,411" coordsize="11600,15018" o:allowincell="f">
                <v:rect id="_x0000_s1027" style="position:absolute;left:321;top:411;width:11600;height:15018;mso-width-percent:950;mso-height-percent:950;mso-position-horizontal:center;mso-position-horizontal-relative:margin;mso-position-vertical:center;mso-position-vertical-relative:margin;mso-width-percent:950;mso-height-percent:950"/>
                <v:rect id="_x0000_s1028" style="position:absolute;left:354;top:444;width:11527;height:1790;mso-position-horizontal:center;mso-position-horizontal-relative:page;mso-position-vertical:center;mso-position-vertical-relative:page;v-text-anchor:middle" fillcolor="#e36c0a [2409]" stroked="f">
                  <v:textbox style="mso-next-textbox:#_x0000_s1028" inset="18pt,,18pt">
                    <w:txbxContent>
                      <w:p w:rsidR="00320262" w:rsidRDefault="00320262" w:rsidP="00320262">
                        <w:pPr>
                          <w:pStyle w:val="NoSpacing"/>
                          <w:rPr>
                            <w:smallCaps/>
                            <w:color w:val="FFFFFF" w:themeColor="background1"/>
                            <w:sz w:val="44"/>
                            <w:szCs w:val="44"/>
                          </w:rPr>
                        </w:pPr>
                        <w:sdt>
                          <w:sdtPr>
                            <w:rPr>
                              <w:smallCaps/>
                              <w:color w:val="FFFFFF" w:themeColor="background1"/>
                              <w:sz w:val="44"/>
                              <w:szCs w:val="44"/>
                            </w:rPr>
                            <w:alias w:val="Company"/>
                            <w:id w:val="4167959"/>
                            <w:placeholder>
                              <w:docPart w:val="065B366A43B3433193E3452C7BD4E13D"/>
                            </w:placeholder>
                            <w:dataBinding w:prefixMappings="xmlns:ns0='http://schemas.openxmlformats.org/officeDocument/2006/extended-properties'" w:xpath="/ns0:Properties[1]/ns0:Company[1]" w:storeItemID="{6668398D-A668-4E3E-A5EB-62B293D839F1}"/>
                            <w:text/>
                          </w:sdtPr>
                          <w:sdtContent>
                            <w:r>
                              <w:rPr>
                                <w:smallCaps/>
                                <w:color w:val="FFFFFF" w:themeColor="background1"/>
                                <w:sz w:val="44"/>
                                <w:szCs w:val="44"/>
                              </w:rPr>
                              <w:t>Beaconhouse School System-Jubilee Capmus Karachi</w:t>
                            </w:r>
                          </w:sdtContent>
                        </w:sdt>
                      </w:p>
                    </w:txbxContent>
                  </v:textbox>
                </v:rect>
                <v:rect id="_x0000_s1029" style="position:absolute;left:354;top:9607;width:2860;height:1073" fillcolor="#943634 [2405]" stroked="f">
                  <v:fill color2="#dfa7a6 [1621]"/>
                </v:rect>
                <v:rect id="_x0000_s1030" style="position:absolute;left:3245;top:9607;width:2860;height:1073" fillcolor="#943634 [2405]" stroked="f">
                  <v:fill color2="#cf7b79 [2421]"/>
                </v:rect>
                <v:rect id="_x0000_s1031" style="position:absolute;left:6137;top:9607;width:2860;height:1073" fillcolor="#943634 [2405]" stroked="f">
                  <v:fill color2="#943634 [2405]"/>
                </v:rect>
                <v:rect id="_x0000_s1032" style="position:absolute;left:9028;top:9607;width:2860;height:1073;v-text-anchor:middle" fillcolor="#943634 [2405]" stroked="f">
                  <v:fill color2="#c4bc96 [2414]"/>
                  <v:textbox style="mso-next-textbox:#_x0000_s1032">
                    <w:txbxContent>
                      <w:p w:rsidR="00320262" w:rsidRDefault="00320262" w:rsidP="00320262">
                        <w:pPr>
                          <w:pStyle w:val="NoSpacing"/>
                          <w:rPr>
                            <w:rFonts w:asciiTheme="majorHAnsi" w:eastAsiaTheme="majorEastAsia" w:hAnsiTheme="majorHAnsi" w:cstheme="majorBidi"/>
                            <w:color w:val="DBE5F1" w:themeColor="accent1" w:themeTint="33"/>
                            <w:sz w:val="56"/>
                            <w:szCs w:val="56"/>
                          </w:rPr>
                        </w:pPr>
                        <w:r>
                          <w:rPr>
                            <w:rFonts w:asciiTheme="majorHAnsi" w:eastAsiaTheme="majorEastAsia" w:hAnsiTheme="majorHAnsi" w:cstheme="majorBidi"/>
                            <w:color w:val="DBE5F1" w:themeColor="accent1" w:themeTint="33"/>
                            <w:sz w:val="56"/>
                            <w:szCs w:val="56"/>
                          </w:rPr>
                          <w:t>2014</w:t>
                        </w:r>
                      </w:p>
                    </w:txbxContent>
                  </v:textbox>
                </v:rect>
                <v:rect id="_x0000_s1033" style="position:absolute;left:354;top:2263;width:8643;height:7316;v-text-anchor:middle" fillcolor="#9bbb59 [3206]" stroked="f">
                  <v:textbox style="mso-next-textbox:#_x0000_s1033" inset="18pt,,18pt">
                    <w:txbxContent>
                      <w:sdt>
                        <w:sdtPr>
                          <w:rPr>
                            <w:rFonts w:ascii="Book Antiqua" w:hAnsi="Book Antiqua"/>
                            <w:sz w:val="72"/>
                            <w:szCs w:val="72"/>
                          </w:rPr>
                          <w:alias w:val="Title"/>
                          <w:id w:val="4167961"/>
                          <w:placeholder>
                            <w:docPart w:val="74CDEEE6C27B4B7BAA6F608D83BEB954"/>
                          </w:placeholder>
                          <w:dataBinding w:prefixMappings="xmlns:ns0='http://schemas.openxmlformats.org/package/2006/metadata/core-properties' xmlns:ns1='http://purl.org/dc/elements/1.1/'" w:xpath="/ns0:coreProperties[1]/ns1:title[1]" w:storeItemID="{6C3C8BC8-F283-45AE-878A-BAB7291924A1}"/>
                          <w:text/>
                        </w:sdtPr>
                        <w:sdtContent>
                          <w:p w:rsidR="00320262" w:rsidRDefault="00320262" w:rsidP="00320262">
                            <w:pPr>
                              <w:jc w:val="right"/>
                              <w:rPr>
                                <w:rFonts w:asciiTheme="majorHAnsi" w:eastAsiaTheme="majorEastAsia" w:hAnsiTheme="majorHAnsi" w:cstheme="majorBidi"/>
                                <w:color w:val="622423" w:themeColor="accent2" w:themeShade="7F"/>
                                <w:sz w:val="72"/>
                                <w:szCs w:val="72"/>
                              </w:rPr>
                            </w:pPr>
                            <w:r w:rsidRPr="00320262">
                              <w:rPr>
                                <w:rFonts w:ascii="Book Antiqua" w:hAnsi="Book Antiqua"/>
                                <w:sz w:val="72"/>
                                <w:szCs w:val="72"/>
                              </w:rPr>
                              <w:t xml:space="preserve">The Story of Karachi </w:t>
                            </w:r>
                            <w:r>
                              <w:rPr>
                                <w:rFonts w:ascii="Book Antiqua" w:hAnsi="Book Antiqua"/>
                                <w:sz w:val="72"/>
                                <w:szCs w:val="72"/>
                              </w:rPr>
                              <w:t xml:space="preserve">A </w:t>
                            </w:r>
                            <w:r w:rsidRPr="00320262">
                              <w:rPr>
                                <w:rFonts w:ascii="Book Antiqua" w:hAnsi="Book Antiqua"/>
                                <w:sz w:val="72"/>
                                <w:szCs w:val="72"/>
                              </w:rPr>
                              <w:t>Walk in the Town</w:t>
                            </w:r>
                          </w:p>
                        </w:sdtContent>
                      </w:sdt>
                      <w:p w:rsidR="00320262" w:rsidRDefault="00320262">
                        <w:pPr>
                          <w:jc w:val="right"/>
                          <w:rPr>
                            <w:color w:val="FFFFFF" w:themeColor="background1"/>
                            <w:sz w:val="40"/>
                            <w:szCs w:val="40"/>
                          </w:rPr>
                        </w:pPr>
                      </w:p>
                      <w:sdt>
                        <w:sdtPr>
                          <w:rPr>
                            <w:color w:val="FFFFFF" w:themeColor="background1"/>
                            <w:sz w:val="28"/>
                            <w:szCs w:val="28"/>
                          </w:rPr>
                          <w:alias w:val="Author"/>
                          <w:id w:val="4167962"/>
                          <w:placeholder>
                            <w:docPart w:val="B4AEBDC5C1494A8C872D193C78AD25C7"/>
                          </w:placeholder>
                          <w:dataBinding w:prefixMappings="xmlns:ns0='http://schemas.openxmlformats.org/package/2006/metadata/core-properties' xmlns:ns1='http://purl.org/dc/elements/1.1/'" w:xpath="/ns0:coreProperties[1]/ns1:creator[1]" w:storeItemID="{6C3C8BC8-F283-45AE-878A-BAB7291924A1}"/>
                          <w:text/>
                        </w:sdtPr>
                        <w:sdtContent>
                          <w:p w:rsidR="00320262" w:rsidRDefault="00320262">
                            <w:pPr>
                              <w:jc w:val="right"/>
                              <w:rPr>
                                <w:color w:val="FFFFFF" w:themeColor="background1"/>
                                <w:sz w:val="28"/>
                                <w:szCs w:val="28"/>
                              </w:rPr>
                            </w:pPr>
                            <w:r>
                              <w:rPr>
                                <w:color w:val="FFFFFF" w:themeColor="background1"/>
                                <w:sz w:val="28"/>
                                <w:szCs w:val="28"/>
                              </w:rPr>
                              <w:t>Shaista Khurshid</w:t>
                            </w:r>
                          </w:p>
                        </w:sdtContent>
                      </w:sdt>
                    </w:txbxContent>
                  </v:textbox>
                </v:rect>
                <v:rect id="_x0000_s1034" style="position:absolute;left:9028;top:2263;width:2859;height:7316" fillcolor="#dbe5f1 [660]" stroked="f">
                  <v:fill color2="#d4cfb3 [2734]"/>
                </v:rect>
                <v:rect id="_x0000_s1035" style="position:absolute;left:354;top:10710;width:8643;height:3937" fillcolor="#c0504d [3205]" stroked="f">
                  <v:fill color2="#d4cfb3 [2734]"/>
                </v:rect>
                <v:rect id="_x0000_s1036" style="position:absolute;left:9028;top:10710;width:2859;height:3937" fillcolor="#78c0d4 [2424]" stroked="f">
                  <v:fill color2="#d4cfb3 [2734]"/>
                </v:rect>
                <v:rect id="_x0000_s1037" style="position:absolute;left:354;top:14677;width:11527;height:716;v-text-anchor:middle" fillcolor="#943634 [2405]" stroked="f">
                  <v:textbox style="mso-next-textbox:#_x0000_s1037">
                    <w:txbxContent>
                      <w:sdt>
                        <w:sdtPr>
                          <w:rPr>
                            <w:smallCaps/>
                            <w:color w:val="FFFFFF" w:themeColor="background1"/>
                            <w:spacing w:val="60"/>
                            <w:sz w:val="28"/>
                            <w:szCs w:val="28"/>
                          </w:rPr>
                          <w:alias w:val="Address"/>
                          <w:id w:val="4167963"/>
                          <w:placeholder>
                            <w:docPart w:val="AC9E232A401143918690A24F612B82CE"/>
                          </w:placeholder>
                          <w:dataBinding w:prefixMappings="xmlns:ns0='http://schemas.microsoft.com/office/2006/coverPageProps'" w:xpath="/ns0:CoverPageProperties[1]/ns0:CompanyAddress[1]" w:storeItemID="{55AF091B-3C7A-41E3-B477-F2FDAA23CFDA}"/>
                          <w:text w:multiLine="1"/>
                        </w:sdtPr>
                        <w:sdtContent>
                          <w:p w:rsidR="00320262" w:rsidRDefault="00320262" w:rsidP="00320262">
                            <w:pPr>
                              <w:pStyle w:val="NoSpacing"/>
                              <w:jc w:val="center"/>
                              <w:rPr>
                                <w:smallCaps/>
                                <w:color w:val="FFFFFF" w:themeColor="background1"/>
                                <w:spacing w:val="60"/>
                                <w:sz w:val="28"/>
                                <w:szCs w:val="28"/>
                              </w:rPr>
                            </w:pPr>
                            <w:r>
                              <w:rPr>
                                <w:smallCaps/>
                                <w:color w:val="FFFFFF" w:themeColor="background1"/>
                                <w:spacing w:val="60"/>
                                <w:sz w:val="28"/>
                                <w:szCs w:val="28"/>
                              </w:rPr>
                              <w:t>Project file for hartmut kerutzer</w:t>
                            </w:r>
                          </w:p>
                        </w:sdtContent>
                      </w:sdt>
                    </w:txbxContent>
                  </v:textbox>
                </v:rect>
                <w10:wrap anchorx="page" anchory="page"/>
              </v:group>
            </w:pict>
          </w:r>
        </w:p>
        <w:p w:rsidR="00320262" w:rsidRDefault="00320262">
          <w:r>
            <w:br w:type="page"/>
          </w:r>
        </w:p>
      </w:sdtContent>
    </w:sdt>
    <w:p w:rsidR="001818C1" w:rsidRDefault="001818C1"/>
    <w:p w:rsidR="001818C1" w:rsidRDefault="001818C1" w:rsidP="001818C1">
      <w:pPr>
        <w:pStyle w:val="NormalWeb"/>
      </w:pPr>
      <w:r>
        <w:rPr>
          <w:rFonts w:ascii="Georgia" w:hAnsi="Georgia"/>
          <w:sz w:val="36"/>
          <w:szCs w:val="36"/>
          <w:u w:val="single"/>
        </w:rPr>
        <w:t>EARLY HISTORY</w:t>
      </w:r>
    </w:p>
    <w:p w:rsidR="001818C1" w:rsidRPr="00320262" w:rsidRDefault="001818C1" w:rsidP="001818C1">
      <w:pPr>
        <w:pStyle w:val="NormalWeb"/>
        <w:jc w:val="center"/>
        <w:rPr>
          <w:rFonts w:asciiTheme="minorBidi" w:hAnsiTheme="minorBidi" w:cstheme="minorBidi"/>
        </w:rPr>
      </w:pPr>
      <w:r w:rsidRPr="00320262">
        <w:rPr>
          <w:rFonts w:asciiTheme="minorBidi" w:hAnsiTheme="minorBidi" w:cstheme="minorBidi"/>
        </w:rPr>
        <w:t> </w:t>
      </w:r>
    </w:p>
    <w:p w:rsidR="001818C1" w:rsidRPr="00320262" w:rsidRDefault="001818C1" w:rsidP="001818C1">
      <w:pPr>
        <w:pStyle w:val="NormalWeb"/>
        <w:rPr>
          <w:rFonts w:asciiTheme="minorBidi" w:hAnsiTheme="minorBidi" w:cstheme="minorBidi"/>
        </w:rPr>
      </w:pPr>
      <w:r w:rsidRPr="00320262">
        <w:rPr>
          <w:rFonts w:asciiTheme="minorBidi" w:hAnsiTheme="minorBidi" w:cstheme="minorBidi"/>
        </w:rPr>
        <w:t xml:space="preserve">    The earliest account of the area where Karachi is located can be found in the record books of one of Alexander-the-Great's admirals, who sailed back home from the Greek expedition to India, from a harbor by the Indus delta, known as Krokola. According to widely held belief though, the city of Karachi started its life as a small fishing settlement by the Indus Delta known as Kolachi-jo-Kun (the ditch of Kolachi), named after an old fisherwoman, Mai Kolachee who took up settlement here. </w:t>
      </w:r>
    </w:p>
    <w:p w:rsidR="001818C1" w:rsidRPr="00320262" w:rsidRDefault="001818C1" w:rsidP="001818C1">
      <w:pPr>
        <w:pStyle w:val="NormalWeb"/>
        <w:rPr>
          <w:rFonts w:asciiTheme="minorBidi" w:hAnsiTheme="minorBidi" w:cstheme="minorBidi"/>
        </w:rPr>
      </w:pPr>
      <w:r w:rsidRPr="00320262">
        <w:rPr>
          <w:rFonts w:asciiTheme="minorBidi" w:hAnsiTheme="minorBidi" w:cstheme="minorBidi"/>
        </w:rPr>
        <w:t>    In time, the settlement grew into a small fishing village and came to be known as Kolachi-jo-Goth or, the village of Kolachee. This small fishing village gradually started trading activities by sea with Muscat and Bahrain.</w:t>
      </w:r>
    </w:p>
    <w:p w:rsidR="004B21AA" w:rsidRDefault="0033333C" w:rsidP="00B3201A">
      <w:pPr>
        <w:ind w:left="0"/>
      </w:pPr>
      <w:r>
        <w:rPr>
          <w:noProof/>
        </w:rPr>
        <w:drawing>
          <wp:inline distT="0" distB="0" distL="0" distR="0">
            <wp:extent cx="2533650" cy="1676400"/>
            <wp:effectExtent l="38100" t="57150" r="114300" b="95250"/>
            <wp:docPr id="1" name="Picture 1" descr="http://web.archive.org/web/20071026122817im_/http:/www.historickarachi.com/images/Old%20Khi%20fort%20Clifton%201851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eb.archive.org/web/20071026122817im_/http:/www.historickarachi.com/images/Old%20Khi%20fort%20Clifton%201851_small.jpg"/>
                    <pic:cNvPicPr>
                      <a:picLocks noChangeAspect="1" noChangeArrowheads="1"/>
                    </pic:cNvPicPr>
                  </pic:nvPicPr>
                  <pic:blipFill>
                    <a:blip r:embed="rId7"/>
                    <a:srcRect/>
                    <a:stretch>
                      <a:fillRect/>
                    </a:stretch>
                  </pic:blipFill>
                  <pic:spPr bwMode="auto">
                    <a:xfrm>
                      <a:off x="0" y="0"/>
                      <a:ext cx="2533650" cy="16764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r>
        <w:rPr>
          <w:noProof/>
        </w:rPr>
        <w:drawing>
          <wp:inline distT="0" distB="0" distL="0" distR="0">
            <wp:extent cx="2752725" cy="1676400"/>
            <wp:effectExtent l="38100" t="57150" r="123825" b="95250"/>
            <wp:docPr id="4" name="Picture 4" descr="http://web.archive.org/web/20071026122817im_/http:/www.historickarachi.com/images/City%20Views%20Old%20april1851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eb.archive.org/web/20071026122817im_/http:/www.historickarachi.com/images/City%20Views%20Old%20april1851_small.jpg"/>
                    <pic:cNvPicPr>
                      <a:picLocks noChangeAspect="1" noChangeArrowheads="1"/>
                    </pic:cNvPicPr>
                  </pic:nvPicPr>
                  <pic:blipFill>
                    <a:blip r:embed="rId8"/>
                    <a:srcRect/>
                    <a:stretch>
                      <a:fillRect/>
                    </a:stretch>
                  </pic:blipFill>
                  <pic:spPr bwMode="auto">
                    <a:xfrm>
                      <a:off x="0" y="0"/>
                      <a:ext cx="2752725" cy="16764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33333C" w:rsidRDefault="001818C1">
      <w:pPr>
        <w:rPr>
          <w:rFonts w:ascii="Georgia" w:hAnsi="Georgia"/>
        </w:rPr>
      </w:pPr>
      <w:r>
        <w:rPr>
          <w:rFonts w:ascii="Georgia" w:hAnsi="Georgia"/>
        </w:rPr>
        <w:t xml:space="preserve">                              </w:t>
      </w:r>
      <w:r w:rsidR="0033333C">
        <w:rPr>
          <w:rFonts w:ascii="Georgia" w:hAnsi="Georgia"/>
        </w:rPr>
        <w:t>Views of the old village of Karachi (c. 1850)</w:t>
      </w:r>
    </w:p>
    <w:p w:rsidR="001818C1" w:rsidRDefault="001818C1" w:rsidP="00B3201A">
      <w:pPr>
        <w:ind w:left="0"/>
        <w:rPr>
          <w:rFonts w:ascii="Georgia" w:hAnsi="Georgia"/>
        </w:rPr>
      </w:pPr>
    </w:p>
    <w:p w:rsidR="0033333C" w:rsidRDefault="001818C1">
      <w:r>
        <w:t xml:space="preserve">                                      </w:t>
      </w:r>
      <w:r w:rsidR="0033333C">
        <w:rPr>
          <w:noProof/>
        </w:rPr>
        <w:drawing>
          <wp:inline distT="0" distB="0" distL="0" distR="0">
            <wp:extent cx="2047875" cy="1676400"/>
            <wp:effectExtent l="38100" t="57150" r="123825" b="95250"/>
            <wp:docPr id="7" name="Picture 7" descr="http://web.archive.org/web/20071026122817im_/http:/www.historickarachi.com/images/Khi%20Old%20maps%201838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eb.archive.org/web/20071026122817im_/http:/www.historickarachi.com/images/Khi%20Old%20maps%201838_small.jpg"/>
                    <pic:cNvPicPr>
                      <a:picLocks noChangeAspect="1" noChangeArrowheads="1"/>
                    </pic:cNvPicPr>
                  </pic:nvPicPr>
                  <pic:blipFill>
                    <a:blip r:embed="rId9"/>
                    <a:srcRect/>
                    <a:stretch>
                      <a:fillRect/>
                    </a:stretch>
                  </pic:blipFill>
                  <pic:spPr bwMode="auto">
                    <a:xfrm>
                      <a:off x="0" y="0"/>
                      <a:ext cx="2047875" cy="16764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33333C" w:rsidRDefault="001818C1" w:rsidP="00B3201A">
      <w:pPr>
        <w:rPr>
          <w:rFonts w:ascii="Georgia" w:hAnsi="Georgia"/>
        </w:rPr>
      </w:pPr>
      <w:r>
        <w:rPr>
          <w:rFonts w:ascii="Georgia" w:hAnsi="Georgia"/>
        </w:rPr>
        <w:t xml:space="preserve">                 </w:t>
      </w:r>
      <w:r w:rsidR="0033333C">
        <w:rPr>
          <w:rFonts w:ascii="Georgia" w:hAnsi="Georgia"/>
        </w:rPr>
        <w:t>An early map of the Karachi harbor (Carless, 1838)</w:t>
      </w:r>
    </w:p>
    <w:p w:rsidR="0033333C" w:rsidRDefault="0033333C" w:rsidP="00B3201A">
      <w:pPr>
        <w:pStyle w:val="NormalWeb"/>
      </w:pPr>
      <w:r>
        <w:rPr>
          <w:rFonts w:ascii="Georgia" w:hAnsi="Georgia"/>
          <w:sz w:val="36"/>
          <w:szCs w:val="36"/>
          <w:u w:val="single"/>
        </w:rPr>
        <w:lastRenderedPageBreak/>
        <w:t>KARACHI's EARLY DEVELOPMENT</w:t>
      </w:r>
    </w:p>
    <w:p w:rsidR="0033333C" w:rsidRPr="00320262" w:rsidRDefault="0033333C" w:rsidP="0033333C">
      <w:pPr>
        <w:pStyle w:val="NormalWeb"/>
        <w:rPr>
          <w:rFonts w:asciiTheme="minorBidi" w:hAnsiTheme="minorBidi" w:cstheme="minorBidi"/>
        </w:rPr>
      </w:pPr>
      <w:r>
        <w:t> </w:t>
      </w:r>
    </w:p>
    <w:p w:rsidR="0033333C" w:rsidRPr="00320262" w:rsidRDefault="0033333C" w:rsidP="0033333C">
      <w:pPr>
        <w:pStyle w:val="NormalWeb"/>
        <w:rPr>
          <w:rFonts w:asciiTheme="minorBidi" w:hAnsiTheme="minorBidi" w:cstheme="minorBidi"/>
        </w:rPr>
      </w:pPr>
      <w:r w:rsidRPr="00320262">
        <w:rPr>
          <w:rFonts w:asciiTheme="minorBidi" w:hAnsiTheme="minorBidi" w:cstheme="minorBidi"/>
        </w:rPr>
        <w:t xml:space="preserve">    The British recognized the importance of this natural harbor by the Indus and started developing the fishing village as a principal port for the Indus River basin. In 1843, a river steamer service was introduced  linking Karachi with the city of Multan, 500 miles upstream on the Indus. The population of the city started rising rapidly and by the 1850's, Karachi had become an established city with a population of about 14,000 and prosperous overseas trade. </w:t>
      </w:r>
    </w:p>
    <w:p w:rsidR="0033333C" w:rsidRDefault="0033333C" w:rsidP="001818C1">
      <w:pPr>
        <w:pStyle w:val="NormalWeb"/>
      </w:pPr>
      <w:r>
        <w:rPr>
          <w:rFonts w:ascii="Georgia" w:hAnsi="Georgia"/>
          <w:sz w:val="36"/>
          <w:szCs w:val="36"/>
          <w:u w:val="single"/>
        </w:rPr>
        <w:t>MODERN KARACHI</w:t>
      </w:r>
    </w:p>
    <w:p w:rsidR="0033333C" w:rsidRDefault="0033333C" w:rsidP="0033333C">
      <w:pPr>
        <w:pStyle w:val="NormalWeb"/>
        <w:jc w:val="center"/>
      </w:pPr>
      <w:r>
        <w:t> </w:t>
      </w:r>
    </w:p>
    <w:p w:rsidR="0033333C" w:rsidRPr="00320262" w:rsidRDefault="0033333C" w:rsidP="0033333C">
      <w:pPr>
        <w:pStyle w:val="NormalWeb"/>
        <w:rPr>
          <w:rFonts w:asciiTheme="minorBidi" w:hAnsiTheme="minorBidi" w:cstheme="minorBidi"/>
        </w:rPr>
      </w:pPr>
      <w:r w:rsidRPr="00320262">
        <w:rPr>
          <w:rFonts w:asciiTheme="minorBidi" w:hAnsiTheme="minorBidi" w:cstheme="minorBidi"/>
        </w:rPr>
        <w:t xml:space="preserve">While the inner and historic core city of Karachi has dilapidated and decayed beyond recognition, losing its former glory and splendour, Karachi overall as a port city, has turned out to be a fine city with great economic prospects. Presently Karachi is a bustling port city of about 14 million people and is the financial and industrial center of Pakistan's economy. The city has very modern port facilities that handle the bulk of the trade of Pakistan and the landlocked Central Asian countries. This city of ample sunshine and cool sea breezes is also the melting pot of Pakistan where people from all provinces come to make a living. There was a brief period where violence dominated the life of Karachi, but like any other great city, this transition period has taken a back seat to opening new horizons and new prospects for this ever-expanding, ever-evolving city. </w:t>
      </w:r>
    </w:p>
    <w:p w:rsidR="001818C1" w:rsidRDefault="00045DDD" w:rsidP="001818C1">
      <w:pPr>
        <w:pStyle w:val="NormalWeb"/>
        <w:rPr>
          <w:rFonts w:ascii="Georgia" w:hAnsi="Georgia"/>
          <w:sz w:val="36"/>
          <w:szCs w:val="36"/>
          <w:u w:val="single"/>
        </w:rPr>
      </w:pPr>
      <w:r>
        <w:rPr>
          <w:noProof/>
        </w:rPr>
        <w:drawing>
          <wp:inline distT="0" distB="0" distL="0" distR="0">
            <wp:extent cx="2228850" cy="1676400"/>
            <wp:effectExtent l="38100" t="57150" r="114300" b="95250"/>
            <wp:docPr id="5" name="Picture 4" descr="http://web.archive.org/web/20071023104534im_/http:/historickarachi.com/images/Karachi%20Chundrigar%204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eb.archive.org/web/20071023104534im_/http:/historickarachi.com/images/Karachi%20Chundrigar%204_small.jpg"/>
                    <pic:cNvPicPr>
                      <a:picLocks noChangeAspect="1" noChangeArrowheads="1"/>
                    </pic:cNvPicPr>
                  </pic:nvPicPr>
                  <pic:blipFill>
                    <a:blip r:embed="rId10"/>
                    <a:srcRect/>
                    <a:stretch>
                      <a:fillRect/>
                    </a:stretch>
                  </pic:blipFill>
                  <pic:spPr bwMode="auto">
                    <a:xfrm>
                      <a:off x="0" y="0"/>
                      <a:ext cx="2228850" cy="16764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r w:rsidR="00DE2421">
        <w:t xml:space="preserve">     </w:t>
      </w:r>
      <w:r w:rsidRPr="00045DDD">
        <w:t xml:space="preserve"> </w:t>
      </w:r>
      <w:r>
        <w:rPr>
          <w:noProof/>
        </w:rPr>
        <w:drawing>
          <wp:inline distT="0" distB="0" distL="0" distR="0">
            <wp:extent cx="2676525" cy="1676400"/>
            <wp:effectExtent l="38100" t="57150" r="123825" b="95250"/>
            <wp:docPr id="6" name="Picture 7" descr="http://web.archive.org/web/20071008050448im_/http:/www.historickarachi.com/images/Clifton%20Karachi%20%283%29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eb.archive.org/web/20071008050448im_/http:/www.historickarachi.com/images/Clifton%20Karachi%20%283%29_small.jpg"/>
                    <pic:cNvPicPr>
                      <a:picLocks noChangeAspect="1" noChangeArrowheads="1"/>
                    </pic:cNvPicPr>
                  </pic:nvPicPr>
                  <pic:blipFill>
                    <a:blip r:embed="rId11"/>
                    <a:srcRect/>
                    <a:stretch>
                      <a:fillRect/>
                    </a:stretch>
                  </pic:blipFill>
                  <pic:spPr bwMode="auto">
                    <a:xfrm>
                      <a:off x="0" y="0"/>
                      <a:ext cx="2676525" cy="16764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B3201A" w:rsidRDefault="00045DDD" w:rsidP="00045DDD">
      <w:pPr>
        <w:pStyle w:val="NormalWeb"/>
        <w:rPr>
          <w:rFonts w:ascii="Georgia" w:hAnsi="Georgia"/>
          <w:sz w:val="36"/>
          <w:szCs w:val="36"/>
          <w:u w:val="single"/>
        </w:rPr>
      </w:pPr>
      <w:r w:rsidRPr="00045DDD">
        <w:rPr>
          <w:rFonts w:ascii="Georgia" w:hAnsi="Georgia"/>
          <w:u w:val="single"/>
        </w:rPr>
        <w:t>Habib Bank Plaza</w:t>
      </w:r>
      <w:r>
        <w:rPr>
          <w:rFonts w:ascii="Georgia" w:hAnsi="Georgia"/>
          <w:sz w:val="36"/>
          <w:szCs w:val="36"/>
          <w:u w:val="single"/>
        </w:rPr>
        <w:t xml:space="preserve"> </w:t>
      </w:r>
      <w:r w:rsidRPr="00045DDD">
        <w:rPr>
          <w:rFonts w:ascii="Georgia" w:hAnsi="Georgia"/>
          <w:sz w:val="36"/>
          <w:szCs w:val="36"/>
        </w:rPr>
        <w:t xml:space="preserve">             </w:t>
      </w:r>
      <w:r w:rsidR="00DE2421">
        <w:rPr>
          <w:rFonts w:ascii="Georgia" w:hAnsi="Georgia"/>
          <w:sz w:val="36"/>
          <w:szCs w:val="36"/>
        </w:rPr>
        <w:t xml:space="preserve">                        </w:t>
      </w:r>
      <w:r w:rsidRPr="00045DDD">
        <w:rPr>
          <w:rFonts w:ascii="Georgia" w:hAnsi="Georgia"/>
          <w:sz w:val="36"/>
          <w:szCs w:val="36"/>
        </w:rPr>
        <w:t xml:space="preserve"> </w:t>
      </w:r>
      <w:r w:rsidRPr="00045DDD">
        <w:rPr>
          <w:rFonts w:ascii="Georgia" w:hAnsi="Georgia"/>
          <w:u w:val="single"/>
        </w:rPr>
        <w:t>Clifton</w:t>
      </w:r>
    </w:p>
    <w:p w:rsidR="001818C1" w:rsidRDefault="001818C1" w:rsidP="001818C1">
      <w:pPr>
        <w:pStyle w:val="NormalWeb"/>
        <w:rPr>
          <w:rFonts w:ascii="Georgia" w:hAnsi="Georgia"/>
          <w:sz w:val="36"/>
          <w:szCs w:val="36"/>
          <w:u w:val="single"/>
        </w:rPr>
      </w:pPr>
    </w:p>
    <w:p w:rsidR="00045DDD" w:rsidRDefault="00045DDD" w:rsidP="001818C1">
      <w:pPr>
        <w:pStyle w:val="NormalWeb"/>
        <w:rPr>
          <w:rFonts w:ascii="Georgia" w:hAnsi="Georgia"/>
          <w:sz w:val="36"/>
          <w:szCs w:val="36"/>
          <w:u w:val="single"/>
        </w:rPr>
      </w:pPr>
    </w:p>
    <w:p w:rsidR="0033333C" w:rsidRDefault="001818C1" w:rsidP="001818C1">
      <w:pPr>
        <w:pStyle w:val="NormalWeb"/>
        <w:rPr>
          <w:rFonts w:ascii="Georgia" w:hAnsi="Georgia"/>
          <w:sz w:val="36"/>
          <w:szCs w:val="36"/>
          <w:u w:val="single"/>
        </w:rPr>
      </w:pPr>
      <w:r w:rsidRPr="001818C1">
        <w:rPr>
          <w:rFonts w:ascii="Georgia" w:hAnsi="Georgia"/>
          <w:sz w:val="36"/>
          <w:szCs w:val="36"/>
          <w:u w:val="single"/>
        </w:rPr>
        <w:lastRenderedPageBreak/>
        <w:t xml:space="preserve"> </w:t>
      </w:r>
      <w:r>
        <w:rPr>
          <w:rFonts w:ascii="Georgia" w:hAnsi="Georgia"/>
          <w:sz w:val="36"/>
          <w:szCs w:val="36"/>
          <w:u w:val="single"/>
        </w:rPr>
        <w:t>MAP OF KARACHI CITY</w:t>
      </w:r>
    </w:p>
    <w:p w:rsidR="006D3000" w:rsidRDefault="006D3000" w:rsidP="001818C1">
      <w:pPr>
        <w:pStyle w:val="NormalWeb"/>
        <w:rPr>
          <w:rFonts w:ascii="Georgia" w:hAnsi="Georgia"/>
          <w:sz w:val="36"/>
          <w:szCs w:val="36"/>
          <w:u w:val="single"/>
        </w:rPr>
      </w:pPr>
    </w:p>
    <w:p w:rsidR="006D3000" w:rsidRDefault="006D3000" w:rsidP="001818C1">
      <w:pPr>
        <w:pStyle w:val="NormalWeb"/>
        <w:rPr>
          <w:rFonts w:ascii="Georgia" w:hAnsi="Georgia"/>
          <w:sz w:val="36"/>
          <w:szCs w:val="36"/>
          <w:u w:val="single"/>
        </w:rPr>
      </w:pPr>
      <w:r>
        <w:rPr>
          <w:noProof/>
        </w:rPr>
        <w:drawing>
          <wp:inline distT="0" distB="0" distL="0" distR="0">
            <wp:extent cx="5543550" cy="2838450"/>
            <wp:effectExtent l="38100" t="57150" r="114300" b="95250"/>
            <wp:docPr id="3" name="irc_mi" descr="http://www.geourdu.com/wp-content/uploads/2014/01/Karachi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geourdu.com/wp-content/uploads/2014/01/Karachi23.jpg"/>
                    <pic:cNvPicPr>
                      <a:picLocks noChangeAspect="1" noChangeArrowheads="1"/>
                    </pic:cNvPicPr>
                  </pic:nvPicPr>
                  <pic:blipFill>
                    <a:blip r:embed="rId12"/>
                    <a:srcRect/>
                    <a:stretch>
                      <a:fillRect/>
                    </a:stretch>
                  </pic:blipFill>
                  <pic:spPr bwMode="auto">
                    <a:xfrm>
                      <a:off x="0" y="0"/>
                      <a:ext cx="5548661" cy="2841067"/>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6D3000" w:rsidRDefault="006D3000" w:rsidP="001818C1">
      <w:pPr>
        <w:pStyle w:val="NormalWeb"/>
      </w:pPr>
    </w:p>
    <w:p w:rsidR="0019727B" w:rsidRPr="00B3201A" w:rsidRDefault="006D3000" w:rsidP="00B3201A">
      <w:pPr>
        <w:ind w:left="0"/>
      </w:pPr>
      <w:r w:rsidRPr="006D3000">
        <w:drawing>
          <wp:inline distT="0" distB="0" distL="0" distR="0">
            <wp:extent cx="5543550" cy="3581400"/>
            <wp:effectExtent l="38100" t="57150" r="114300" b="95250"/>
            <wp:docPr id="2" name="irc_mi" descr="http://www.kwsb.gos.pk/SiteImages/kh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kwsb.gos.pk/SiteImages/khi.jpg"/>
                    <pic:cNvPicPr>
                      <a:picLocks noChangeAspect="1" noChangeArrowheads="1"/>
                    </pic:cNvPicPr>
                  </pic:nvPicPr>
                  <pic:blipFill>
                    <a:blip r:embed="rId13" cstate="print"/>
                    <a:srcRect/>
                    <a:stretch>
                      <a:fillRect/>
                    </a:stretch>
                  </pic:blipFill>
                  <pic:spPr bwMode="auto">
                    <a:xfrm>
                      <a:off x="0" y="0"/>
                      <a:ext cx="5551357" cy="3586444"/>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19727B" w:rsidRPr="006D3000" w:rsidRDefault="006D3000" w:rsidP="0019727B">
      <w:pPr>
        <w:pStyle w:val="text"/>
        <w:rPr>
          <w:sz w:val="36"/>
          <w:szCs w:val="36"/>
        </w:rPr>
      </w:pPr>
      <w:r>
        <w:rPr>
          <w:rFonts w:ascii="Georgia" w:hAnsi="Georgia"/>
          <w:sz w:val="36"/>
          <w:szCs w:val="36"/>
          <w:u w:val="single"/>
        </w:rPr>
        <w:lastRenderedPageBreak/>
        <w:t>AREA AND POPULATION</w:t>
      </w:r>
    </w:p>
    <w:p w:rsidR="0019727B" w:rsidRPr="00320262" w:rsidRDefault="0019727B" w:rsidP="0019727B">
      <w:pPr>
        <w:pStyle w:val="text"/>
        <w:rPr>
          <w:rFonts w:asciiTheme="minorBidi" w:hAnsiTheme="minorBidi" w:cstheme="minorBidi"/>
        </w:rPr>
      </w:pPr>
      <w:r w:rsidRPr="00320262">
        <w:rPr>
          <w:rFonts w:asciiTheme="minorBidi" w:hAnsiTheme="minorBidi" w:cstheme="minorBidi"/>
        </w:rPr>
        <w:t xml:space="preserve">From a medium-size city of less than 500,000 population in 1947 it grew to well over five million in 1981 and, according to most conservative estimates, has now exceeded 14 million mark. The area of Karcahi divison is about 3,366 sq. km with more than 18 towns and 6 cantonment boards. </w:t>
      </w:r>
    </w:p>
    <w:tbl>
      <w:tblPr>
        <w:tblW w:w="5000" w:type="pct"/>
        <w:tblCellSpacing w:w="0" w:type="dxa"/>
        <w:tblCellMar>
          <w:top w:w="45" w:type="dxa"/>
          <w:left w:w="45" w:type="dxa"/>
          <w:bottom w:w="45" w:type="dxa"/>
          <w:right w:w="45" w:type="dxa"/>
        </w:tblCellMar>
        <w:tblLook w:val="04A0"/>
      </w:tblPr>
      <w:tblGrid>
        <w:gridCol w:w="9450"/>
      </w:tblGrid>
      <w:tr w:rsidR="0019727B" w:rsidRPr="0019727B" w:rsidTr="0019727B">
        <w:trPr>
          <w:tblCellSpacing w:w="0" w:type="dxa"/>
        </w:trPr>
        <w:tc>
          <w:tcPr>
            <w:tcW w:w="0" w:type="auto"/>
            <w:vAlign w:val="center"/>
            <w:hideMark/>
          </w:tcPr>
          <w:p w:rsidR="0019727B" w:rsidRPr="0019727B" w:rsidRDefault="006D3000" w:rsidP="0019727B">
            <w:pPr>
              <w:ind w:left="0"/>
              <w:rPr>
                <w:rFonts w:ascii="Times New Roman" w:eastAsia="Times New Roman" w:hAnsi="Times New Roman" w:cs="Times New Roman"/>
                <w:sz w:val="24"/>
                <w:szCs w:val="24"/>
              </w:rPr>
            </w:pPr>
            <w:r>
              <w:rPr>
                <w:rFonts w:ascii="Georgia" w:hAnsi="Georgia"/>
                <w:sz w:val="36"/>
                <w:szCs w:val="36"/>
                <w:u w:val="single"/>
              </w:rPr>
              <w:t>CLIMATE</w:t>
            </w:r>
          </w:p>
          <w:p w:rsidR="0019727B" w:rsidRDefault="0019727B" w:rsidP="0019727B">
            <w:pPr>
              <w:ind w:left="0"/>
              <w:rPr>
                <w:rFonts w:asciiTheme="minorBidi" w:eastAsia="Times New Roman" w:hAnsiTheme="minorBidi"/>
                <w:sz w:val="24"/>
                <w:szCs w:val="24"/>
              </w:rPr>
            </w:pPr>
            <w:r w:rsidRPr="00320262">
              <w:rPr>
                <w:rFonts w:asciiTheme="minorBidi" w:eastAsia="Times New Roman" w:hAnsiTheme="minorBidi"/>
                <w:sz w:val="24"/>
                <w:szCs w:val="24"/>
              </w:rPr>
              <w:t xml:space="preserve">Karachi is located on semi-arid zone but due to marine affects, it enjoys a moderate climate. May and June are hottest months of the year with temperature as high as 43.3 degree centigrade while January is the coldest month with temperature as low as 5 degree centigrade. The mean annual rainfall is about 7 inches. </w:t>
            </w:r>
          </w:p>
          <w:p w:rsidR="00390EE4" w:rsidRPr="00390EE4" w:rsidRDefault="00390EE4" w:rsidP="0019727B">
            <w:pPr>
              <w:ind w:left="0"/>
              <w:rPr>
                <w:rFonts w:asciiTheme="minorBidi" w:eastAsia="Times New Roman" w:hAnsiTheme="minorBidi"/>
                <w:b/>
                <w:bCs/>
                <w:sz w:val="24"/>
                <w:szCs w:val="24"/>
                <w:u w:val="single"/>
              </w:rPr>
            </w:pPr>
            <w:r w:rsidRPr="00390EE4">
              <w:rPr>
                <w:rFonts w:asciiTheme="minorBidi" w:eastAsia="Times New Roman" w:hAnsiTheme="minorBidi"/>
                <w:b/>
                <w:bCs/>
                <w:sz w:val="24"/>
                <w:szCs w:val="24"/>
                <w:u w:val="single"/>
              </w:rPr>
              <w:t>City Aerial View</w:t>
            </w:r>
          </w:p>
          <w:p w:rsidR="00390EE4" w:rsidRPr="00320262" w:rsidRDefault="00390EE4" w:rsidP="0019727B">
            <w:pPr>
              <w:ind w:left="0"/>
              <w:rPr>
                <w:rFonts w:asciiTheme="minorBidi" w:eastAsia="Times New Roman" w:hAnsiTheme="minorBidi"/>
                <w:sz w:val="24"/>
                <w:szCs w:val="24"/>
              </w:rPr>
            </w:pPr>
          </w:p>
          <w:p w:rsidR="00045DDD" w:rsidRDefault="00390EE4" w:rsidP="0019727B">
            <w:pPr>
              <w:ind w:left="0"/>
              <w:rPr>
                <w:rFonts w:ascii="Georgia" w:hAnsi="Georgia"/>
                <w:sz w:val="36"/>
                <w:szCs w:val="36"/>
                <w:u w:val="single"/>
              </w:rPr>
            </w:pPr>
            <w:r>
              <w:rPr>
                <w:noProof/>
              </w:rPr>
              <w:drawing>
                <wp:inline distT="0" distB="0" distL="0" distR="0">
                  <wp:extent cx="2381250" cy="1676400"/>
                  <wp:effectExtent l="38100" t="57150" r="114300" b="95250"/>
                  <wp:docPr id="8" name="Picture 10" descr="http://web.archive.org/web/20071008051124im_/http:/www.historickarachi.com/images/Karachi%20Cityscape%206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eb.archive.org/web/20071008051124im_/http:/www.historickarachi.com/images/Karachi%20Cityscape%206_small.jpg"/>
                          <pic:cNvPicPr>
                            <a:picLocks noChangeAspect="1" noChangeArrowheads="1"/>
                          </pic:cNvPicPr>
                        </pic:nvPicPr>
                        <pic:blipFill>
                          <a:blip r:embed="rId14"/>
                          <a:srcRect/>
                          <a:stretch>
                            <a:fillRect/>
                          </a:stretch>
                        </pic:blipFill>
                        <pic:spPr bwMode="auto">
                          <a:xfrm>
                            <a:off x="0" y="0"/>
                            <a:ext cx="2381250" cy="16764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r>
              <w:rPr>
                <w:rFonts w:ascii="Georgia" w:hAnsi="Georgia"/>
                <w:sz w:val="36"/>
                <w:szCs w:val="36"/>
                <w:u w:val="single"/>
              </w:rPr>
              <w:t xml:space="preserve"> </w:t>
            </w:r>
            <w:r>
              <w:rPr>
                <w:noProof/>
              </w:rPr>
              <w:drawing>
                <wp:inline distT="0" distB="0" distL="0" distR="0">
                  <wp:extent cx="2228850" cy="1676400"/>
                  <wp:effectExtent l="38100" t="57150" r="114300" b="95250"/>
                  <wp:docPr id="9" name="Picture 13" descr="http://web.archive.org/web/20071008051124im_/http:/www.historickarachi.com/images/Karachi%20Cityscape%205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eb.archive.org/web/20071008051124im_/http:/www.historickarachi.com/images/Karachi%20Cityscape%205_small.jpg"/>
                          <pic:cNvPicPr>
                            <a:picLocks noChangeAspect="1" noChangeArrowheads="1"/>
                          </pic:cNvPicPr>
                        </pic:nvPicPr>
                        <pic:blipFill>
                          <a:blip r:embed="rId15"/>
                          <a:srcRect/>
                          <a:stretch>
                            <a:fillRect/>
                          </a:stretch>
                        </pic:blipFill>
                        <pic:spPr bwMode="auto">
                          <a:xfrm>
                            <a:off x="0" y="0"/>
                            <a:ext cx="2228850" cy="16764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045DDD" w:rsidRDefault="00045DDD" w:rsidP="0019727B">
            <w:pPr>
              <w:ind w:left="0"/>
              <w:rPr>
                <w:rFonts w:ascii="Georgia" w:hAnsi="Georgia"/>
                <w:sz w:val="36"/>
                <w:szCs w:val="36"/>
                <w:u w:val="single"/>
              </w:rPr>
            </w:pPr>
          </w:p>
          <w:p w:rsidR="00045DDD" w:rsidRDefault="00390EE4" w:rsidP="00390EE4">
            <w:pPr>
              <w:ind w:left="0"/>
              <w:rPr>
                <w:rFonts w:ascii="Georgia" w:hAnsi="Georgia"/>
                <w:sz w:val="36"/>
                <w:szCs w:val="36"/>
                <w:u w:val="single"/>
              </w:rPr>
            </w:pPr>
            <w:r>
              <w:rPr>
                <w:noProof/>
              </w:rPr>
              <w:drawing>
                <wp:inline distT="0" distB="0" distL="0" distR="0">
                  <wp:extent cx="2228850" cy="1676400"/>
                  <wp:effectExtent l="38100" t="57150" r="114300" b="95250"/>
                  <wp:docPr id="11" name="Picture 16" descr="http://web.archive.org/web/20071008051124im_/http:/www.historickarachi.com/images/Karachi%20Cityscape%204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eb.archive.org/web/20071008051124im_/http:/www.historickarachi.com/images/Karachi%20Cityscape%204_small.jpg"/>
                          <pic:cNvPicPr>
                            <a:picLocks noChangeAspect="1" noChangeArrowheads="1"/>
                          </pic:cNvPicPr>
                        </pic:nvPicPr>
                        <pic:blipFill>
                          <a:blip r:embed="rId16"/>
                          <a:srcRect/>
                          <a:stretch>
                            <a:fillRect/>
                          </a:stretch>
                        </pic:blipFill>
                        <pic:spPr bwMode="auto">
                          <a:xfrm>
                            <a:off x="0" y="0"/>
                            <a:ext cx="2228850" cy="16764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r>
              <w:t xml:space="preserve"> </w:t>
            </w:r>
            <w:r>
              <w:rPr>
                <w:noProof/>
              </w:rPr>
              <w:drawing>
                <wp:inline distT="0" distB="0" distL="0" distR="0">
                  <wp:extent cx="2228850" cy="1676400"/>
                  <wp:effectExtent l="38100" t="57150" r="114300" b="95250"/>
                  <wp:docPr id="19" name="Picture 19" descr="http://web.archive.org/web/20071008051124im_/http:/www.historickarachi.com/images/Karachi%20%2826%29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eb.archive.org/web/20071008051124im_/http:/www.historickarachi.com/images/Karachi%20%2826%29_small.jpg"/>
                          <pic:cNvPicPr>
                            <a:picLocks noChangeAspect="1" noChangeArrowheads="1"/>
                          </pic:cNvPicPr>
                        </pic:nvPicPr>
                        <pic:blipFill>
                          <a:blip r:embed="rId17"/>
                          <a:srcRect/>
                          <a:stretch>
                            <a:fillRect/>
                          </a:stretch>
                        </pic:blipFill>
                        <pic:spPr bwMode="auto">
                          <a:xfrm>
                            <a:off x="0" y="0"/>
                            <a:ext cx="2228850" cy="16764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19727B" w:rsidRPr="0019727B" w:rsidRDefault="006D3000" w:rsidP="0019727B">
            <w:pPr>
              <w:ind w:left="0"/>
              <w:rPr>
                <w:rFonts w:ascii="Times New Roman" w:eastAsia="Times New Roman" w:hAnsi="Times New Roman" w:cs="Times New Roman"/>
                <w:sz w:val="24"/>
                <w:szCs w:val="24"/>
              </w:rPr>
            </w:pPr>
            <w:r>
              <w:rPr>
                <w:rFonts w:ascii="Georgia" w:hAnsi="Georgia"/>
                <w:sz w:val="36"/>
                <w:szCs w:val="36"/>
                <w:u w:val="single"/>
              </w:rPr>
              <w:lastRenderedPageBreak/>
              <w:t>ATTRACTIONS</w:t>
            </w:r>
          </w:p>
          <w:p w:rsidR="0019727B" w:rsidRPr="00320262" w:rsidRDefault="0019727B" w:rsidP="0019727B">
            <w:pPr>
              <w:spacing w:after="240" w:afterAutospacing="0"/>
              <w:ind w:left="0"/>
              <w:rPr>
                <w:rFonts w:asciiTheme="minorBidi" w:eastAsia="Times New Roman" w:hAnsiTheme="minorBidi"/>
                <w:sz w:val="24"/>
                <w:szCs w:val="24"/>
              </w:rPr>
            </w:pPr>
            <w:r w:rsidRPr="00320262">
              <w:rPr>
                <w:rFonts w:asciiTheme="minorBidi" w:eastAsia="Times New Roman" w:hAnsiTheme="minorBidi"/>
                <w:sz w:val="24"/>
                <w:szCs w:val="24"/>
              </w:rPr>
              <w:t>Karachi is a city that has a large variety of places to go and things to do. In every part of the city there is some club or organization. No matter where you are, you can be guaranteed a good time.</w:t>
            </w:r>
          </w:p>
        </w:tc>
      </w:tr>
    </w:tbl>
    <w:p w:rsidR="0019727B" w:rsidRPr="0019727B" w:rsidRDefault="0019727B" w:rsidP="0019727B">
      <w:pPr>
        <w:spacing w:before="0" w:beforeAutospacing="0" w:after="0" w:afterAutospacing="0"/>
        <w:ind w:left="0"/>
        <w:rPr>
          <w:rFonts w:ascii="Times New Roman" w:eastAsia="Times New Roman" w:hAnsi="Times New Roman" w:cs="Times New Roman"/>
          <w:vanish/>
          <w:sz w:val="24"/>
          <w:szCs w:val="24"/>
        </w:rPr>
      </w:pPr>
    </w:p>
    <w:tbl>
      <w:tblPr>
        <w:tblW w:w="5262" w:type="pct"/>
        <w:tblCellSpacing w:w="0" w:type="dxa"/>
        <w:tblCellMar>
          <w:top w:w="45" w:type="dxa"/>
          <w:left w:w="45" w:type="dxa"/>
          <w:bottom w:w="45" w:type="dxa"/>
          <w:right w:w="45" w:type="dxa"/>
        </w:tblCellMar>
        <w:tblLook w:val="04A0"/>
      </w:tblPr>
      <w:tblGrid>
        <w:gridCol w:w="156"/>
        <w:gridCol w:w="9789"/>
      </w:tblGrid>
      <w:tr w:rsidR="0019727B" w:rsidRPr="0019727B" w:rsidTr="00045DDD">
        <w:trPr>
          <w:trHeight w:val="7272"/>
          <w:tblCellSpacing w:w="0" w:type="dxa"/>
        </w:trPr>
        <w:tc>
          <w:tcPr>
            <w:tcW w:w="156" w:type="dxa"/>
            <w:hideMark/>
          </w:tcPr>
          <w:p w:rsidR="0019727B" w:rsidRPr="0019727B" w:rsidRDefault="0019727B" w:rsidP="006D3000">
            <w:pPr>
              <w:ind w:left="0"/>
              <w:jc w:val="center"/>
              <w:rPr>
                <w:rFonts w:ascii="Times New Roman" w:eastAsia="Times New Roman" w:hAnsi="Times New Roman" w:cs="Times New Roman"/>
                <w:sz w:val="24"/>
                <w:szCs w:val="24"/>
              </w:rPr>
            </w:pPr>
            <w:r w:rsidRPr="0019727B">
              <w:rPr>
                <w:rFonts w:ascii="Times New Roman" w:eastAsia="Times New Roman" w:hAnsi="Times New Roman" w:cs="Times New Roman"/>
                <w:sz w:val="24"/>
                <w:szCs w:val="24"/>
              </w:rPr>
              <w:br/>
            </w:r>
          </w:p>
          <w:tbl>
            <w:tblPr>
              <w:tblW w:w="4950" w:type="pct"/>
              <w:jc w:val="center"/>
              <w:tblCellSpacing w:w="0" w:type="dxa"/>
              <w:tblCellMar>
                <w:left w:w="0" w:type="dxa"/>
                <w:right w:w="0" w:type="dxa"/>
              </w:tblCellMar>
              <w:tblLook w:val="04A0"/>
            </w:tblPr>
            <w:tblGrid>
              <w:gridCol w:w="66"/>
            </w:tblGrid>
            <w:tr w:rsidR="0019727B" w:rsidRPr="0019727B">
              <w:trPr>
                <w:tblCellSpacing w:w="0" w:type="dxa"/>
                <w:jc w:val="center"/>
              </w:trPr>
              <w:tc>
                <w:tcPr>
                  <w:tcW w:w="0" w:type="auto"/>
                  <w:vAlign w:val="center"/>
                  <w:hideMark/>
                </w:tcPr>
                <w:tbl>
                  <w:tblPr>
                    <w:tblW w:w="5000" w:type="pct"/>
                    <w:tblCellSpacing w:w="0" w:type="dxa"/>
                    <w:tblCellMar>
                      <w:left w:w="0" w:type="dxa"/>
                      <w:right w:w="0" w:type="dxa"/>
                    </w:tblCellMar>
                    <w:tblLook w:val="04A0"/>
                  </w:tblPr>
                  <w:tblGrid>
                    <w:gridCol w:w="60"/>
                    <w:gridCol w:w="6"/>
                  </w:tblGrid>
                  <w:tr w:rsidR="0019727B" w:rsidRPr="0019727B">
                    <w:trPr>
                      <w:trHeight w:val="300"/>
                      <w:tblCellSpacing w:w="0" w:type="dxa"/>
                    </w:trPr>
                    <w:tc>
                      <w:tcPr>
                        <w:tcW w:w="5000" w:type="pct"/>
                        <w:vAlign w:val="center"/>
                        <w:hideMark/>
                      </w:tcPr>
                      <w:p w:rsidR="0019727B" w:rsidRPr="0019727B" w:rsidRDefault="00F02B68" w:rsidP="0019727B">
                        <w:pPr>
                          <w:spacing w:before="0" w:beforeAutospacing="0" w:after="0" w:afterAutospacing="0"/>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0" w:type="auto"/>
                        <w:vAlign w:val="center"/>
                        <w:hideMark/>
                      </w:tcPr>
                      <w:p w:rsidR="0019727B" w:rsidRPr="0019727B" w:rsidRDefault="0019727B" w:rsidP="0019727B">
                        <w:pPr>
                          <w:spacing w:before="0" w:beforeAutospacing="0" w:after="0" w:afterAutospacing="0"/>
                          <w:ind w:left="0"/>
                          <w:rPr>
                            <w:rFonts w:ascii="Times New Roman" w:eastAsia="Times New Roman" w:hAnsi="Times New Roman" w:cs="Times New Roman"/>
                            <w:sz w:val="24"/>
                            <w:szCs w:val="24"/>
                          </w:rPr>
                        </w:pPr>
                      </w:p>
                    </w:tc>
                  </w:tr>
                </w:tbl>
                <w:p w:rsidR="0019727B" w:rsidRPr="0019727B" w:rsidRDefault="0019727B" w:rsidP="0019727B">
                  <w:pPr>
                    <w:spacing w:before="0" w:beforeAutospacing="0" w:after="0" w:afterAutospacing="0"/>
                    <w:ind w:left="0"/>
                    <w:rPr>
                      <w:rFonts w:ascii="Times New Roman" w:eastAsia="Times New Roman" w:hAnsi="Times New Roman" w:cs="Times New Roman"/>
                      <w:sz w:val="24"/>
                      <w:szCs w:val="24"/>
                    </w:rPr>
                  </w:pPr>
                </w:p>
              </w:tc>
            </w:tr>
            <w:tr w:rsidR="0019727B" w:rsidRPr="0019727B">
              <w:trPr>
                <w:trHeight w:val="270"/>
                <w:tblCellSpacing w:w="0" w:type="dxa"/>
                <w:jc w:val="center"/>
              </w:trPr>
              <w:tc>
                <w:tcPr>
                  <w:tcW w:w="0" w:type="auto"/>
                  <w:vAlign w:val="center"/>
                  <w:hideMark/>
                </w:tcPr>
                <w:p w:rsidR="0019727B" w:rsidRPr="0019727B" w:rsidRDefault="0019727B" w:rsidP="00F02B68">
                  <w:pPr>
                    <w:spacing w:before="0" w:beforeAutospacing="0" w:after="0" w:afterAutospacing="0"/>
                    <w:ind w:left="0"/>
                    <w:jc w:val="center"/>
                    <w:rPr>
                      <w:rFonts w:ascii="Times New Roman" w:eastAsia="Times New Roman" w:hAnsi="Times New Roman" w:cs="Times New Roman"/>
                      <w:sz w:val="24"/>
                      <w:szCs w:val="24"/>
                    </w:rPr>
                  </w:pPr>
                  <w:r w:rsidRPr="0019727B">
                    <w:rPr>
                      <w:rFonts w:ascii="Times New Roman" w:eastAsia="Times New Roman" w:hAnsi="Times New Roman" w:cs="Times New Roman"/>
                      <w:b/>
                      <w:bCs/>
                      <w:sz w:val="24"/>
                      <w:szCs w:val="24"/>
                    </w:rPr>
                    <w:br/>
                  </w:r>
                  <w:r w:rsidRPr="0019727B">
                    <w:rPr>
                      <w:rFonts w:ascii="Times New Roman" w:eastAsia="Times New Roman" w:hAnsi="Times New Roman" w:cs="Times New Roman"/>
                      <w:sz w:val="24"/>
                      <w:szCs w:val="24"/>
                    </w:rPr>
                    <w:t xml:space="preserve"> </w:t>
                  </w:r>
                </w:p>
              </w:tc>
            </w:tr>
          </w:tbl>
          <w:p w:rsidR="0019727B" w:rsidRPr="0019727B" w:rsidRDefault="0019727B" w:rsidP="0019727B">
            <w:pPr>
              <w:spacing w:before="0" w:beforeAutospacing="0" w:after="0" w:afterAutospacing="0"/>
              <w:ind w:left="0"/>
              <w:rPr>
                <w:rFonts w:ascii="Times New Roman" w:eastAsia="Times New Roman" w:hAnsi="Times New Roman" w:cs="Times New Roman"/>
                <w:sz w:val="24"/>
                <w:szCs w:val="24"/>
              </w:rPr>
            </w:pPr>
          </w:p>
        </w:tc>
        <w:tc>
          <w:tcPr>
            <w:tcW w:w="9789" w:type="dxa"/>
            <w:hideMark/>
          </w:tcPr>
          <w:p w:rsidR="0019727B" w:rsidRPr="00320262" w:rsidRDefault="0019727B" w:rsidP="006D3000">
            <w:pPr>
              <w:ind w:left="0"/>
              <w:rPr>
                <w:rFonts w:asciiTheme="minorBidi" w:eastAsia="Times New Roman" w:hAnsiTheme="minorBidi"/>
                <w:sz w:val="24"/>
                <w:szCs w:val="24"/>
              </w:rPr>
            </w:pPr>
            <w:r w:rsidRPr="00320262">
              <w:rPr>
                <w:rFonts w:asciiTheme="minorBidi" w:eastAsia="Times New Roman" w:hAnsiTheme="minorBidi"/>
                <w:sz w:val="24"/>
                <w:szCs w:val="24"/>
              </w:rPr>
              <w:t xml:space="preserve">Some of the attractions you will enjoy are handicrafts, particularly </w:t>
            </w:r>
            <w:r w:rsidR="006D3000" w:rsidRPr="00320262">
              <w:rPr>
                <w:rFonts w:asciiTheme="minorBidi" w:eastAsia="Times New Roman" w:hAnsiTheme="minorBidi"/>
                <w:sz w:val="24"/>
                <w:szCs w:val="24"/>
              </w:rPr>
              <w:t xml:space="preserve">rugs and carpets of rare design and beauty, produced by talented </w:t>
            </w:r>
            <w:r w:rsidRPr="00320262">
              <w:rPr>
                <w:rFonts w:asciiTheme="minorBidi" w:eastAsia="Times New Roman" w:hAnsiTheme="minorBidi"/>
                <w:sz w:val="24"/>
                <w:szCs w:val="24"/>
              </w:rPr>
              <w:t xml:space="preserve">artisans. You will find extensive range of restaurants feature </w:t>
            </w:r>
            <w:r w:rsidRPr="00320262">
              <w:rPr>
                <w:rFonts w:asciiTheme="minorBidi" w:eastAsia="Times New Roman" w:hAnsiTheme="minorBidi"/>
                <w:b/>
                <w:bCs/>
                <w:sz w:val="24"/>
                <w:szCs w:val="24"/>
              </w:rPr>
              <w:t>cuisine</w:t>
            </w:r>
            <w:r w:rsidRPr="00320262">
              <w:rPr>
                <w:rFonts w:asciiTheme="minorBidi" w:eastAsia="Times New Roman" w:hAnsiTheme="minorBidi"/>
                <w:sz w:val="24"/>
                <w:szCs w:val="24"/>
              </w:rPr>
              <w:t xml:space="preserve"> from world over, clean and golden beaches, </w:t>
            </w:r>
            <w:r w:rsidRPr="00320262">
              <w:rPr>
                <w:rFonts w:asciiTheme="minorBidi" w:eastAsia="Times New Roman" w:hAnsiTheme="minorBidi"/>
                <w:b/>
                <w:bCs/>
                <w:sz w:val="24"/>
                <w:szCs w:val="24"/>
              </w:rPr>
              <w:t>Theme parks</w:t>
            </w:r>
            <w:r w:rsidRPr="00320262">
              <w:rPr>
                <w:rFonts w:asciiTheme="minorBidi" w:eastAsia="Times New Roman" w:hAnsiTheme="minorBidi"/>
                <w:sz w:val="24"/>
                <w:szCs w:val="24"/>
              </w:rPr>
              <w:t>, Zoo, Country &amp; Water parks, Ship breaking tours and many more.</w:t>
            </w:r>
          </w:p>
          <w:p w:rsidR="0019727B" w:rsidRPr="00320262" w:rsidRDefault="0019727B" w:rsidP="006D3000">
            <w:pPr>
              <w:ind w:left="0"/>
              <w:rPr>
                <w:rFonts w:asciiTheme="minorBidi" w:eastAsia="Times New Roman" w:hAnsiTheme="minorBidi"/>
                <w:sz w:val="24"/>
                <w:szCs w:val="24"/>
              </w:rPr>
            </w:pPr>
            <w:r w:rsidRPr="00320262">
              <w:rPr>
                <w:rFonts w:asciiTheme="minorBidi" w:eastAsia="Times New Roman" w:hAnsiTheme="minorBidi"/>
                <w:sz w:val="24"/>
                <w:szCs w:val="24"/>
              </w:rPr>
              <w:t>Karachi is a shoppers paradise. If you have the power to purchase you can get finest products at the most reasonable prices in Karachi. Crockery, furniture, paintings, crystal works, marble products, steel goods, classical stitched clothing, glassware, automobile, watches, best textile products and much more.</w:t>
            </w:r>
          </w:p>
          <w:p w:rsidR="00F02B68" w:rsidRPr="00320262" w:rsidRDefault="00F02B68" w:rsidP="006D3000">
            <w:pPr>
              <w:ind w:left="0"/>
              <w:rPr>
                <w:rFonts w:asciiTheme="minorBidi" w:eastAsia="Times New Roman" w:hAnsiTheme="minorBidi"/>
                <w:sz w:val="24"/>
                <w:szCs w:val="24"/>
              </w:rPr>
            </w:pPr>
            <w:r w:rsidRPr="00320262">
              <w:rPr>
                <w:rFonts w:asciiTheme="minorBidi" w:eastAsia="Times New Roman" w:hAnsiTheme="minorBidi"/>
                <w:sz w:val="24"/>
                <w:szCs w:val="24"/>
              </w:rPr>
              <w:t xml:space="preserve">Historical Architecture: There are many historical buildings in Karachi. To name few, some are like </w:t>
            </w:r>
            <w:r w:rsidRPr="00320262">
              <w:rPr>
                <w:rFonts w:asciiTheme="minorBidi" w:eastAsia="Times New Roman" w:hAnsiTheme="minorBidi"/>
                <w:b/>
                <w:bCs/>
                <w:sz w:val="24"/>
                <w:szCs w:val="24"/>
              </w:rPr>
              <w:t>Tomb of Quaid-e-Azam</w:t>
            </w:r>
            <w:r w:rsidRPr="00320262">
              <w:rPr>
                <w:rFonts w:asciiTheme="minorBidi" w:eastAsia="Times New Roman" w:hAnsiTheme="minorBidi"/>
                <w:sz w:val="24"/>
                <w:szCs w:val="24"/>
              </w:rPr>
              <w:t xml:space="preserve">, City Courts, </w:t>
            </w:r>
            <w:r w:rsidRPr="00320262">
              <w:rPr>
                <w:rFonts w:asciiTheme="minorBidi" w:eastAsia="Times New Roman" w:hAnsiTheme="minorBidi"/>
                <w:b/>
                <w:bCs/>
                <w:sz w:val="24"/>
                <w:szCs w:val="24"/>
              </w:rPr>
              <w:t>The Empress Market</w:t>
            </w:r>
            <w:r w:rsidRPr="00320262">
              <w:rPr>
                <w:rFonts w:asciiTheme="minorBidi" w:eastAsia="Times New Roman" w:hAnsiTheme="minorBidi"/>
                <w:sz w:val="24"/>
                <w:szCs w:val="24"/>
              </w:rPr>
              <w:t>, L</w:t>
            </w:r>
            <w:r w:rsidRPr="00320262">
              <w:rPr>
                <w:rFonts w:asciiTheme="minorBidi" w:eastAsia="Times New Roman" w:hAnsiTheme="minorBidi"/>
                <w:b/>
                <w:bCs/>
                <w:sz w:val="24"/>
                <w:szCs w:val="24"/>
              </w:rPr>
              <w:t>iaquat National Library</w:t>
            </w:r>
            <w:r w:rsidRPr="00320262">
              <w:rPr>
                <w:rFonts w:asciiTheme="minorBidi" w:eastAsia="Times New Roman" w:hAnsiTheme="minorBidi"/>
                <w:sz w:val="24"/>
                <w:szCs w:val="24"/>
              </w:rPr>
              <w:t xml:space="preserve">, Karachi Port Trust, Sindh assembly buildings, Sindh Madressah-ul-Islam and </w:t>
            </w:r>
            <w:r w:rsidRPr="00320262">
              <w:rPr>
                <w:rFonts w:asciiTheme="minorBidi" w:eastAsia="Times New Roman" w:hAnsiTheme="minorBidi"/>
                <w:b/>
                <w:bCs/>
                <w:sz w:val="24"/>
                <w:szCs w:val="24"/>
              </w:rPr>
              <w:t>Wazir Mansion</w:t>
            </w:r>
            <w:r w:rsidRPr="00320262">
              <w:rPr>
                <w:rFonts w:asciiTheme="minorBidi" w:eastAsia="Times New Roman" w:hAnsiTheme="minorBidi"/>
                <w:sz w:val="24"/>
                <w:szCs w:val="24"/>
              </w:rPr>
              <w:t xml:space="preserve"> (Home of Quaid-e-Azam).</w:t>
            </w:r>
          </w:p>
          <w:p w:rsidR="00F02B68" w:rsidRPr="00045DDD" w:rsidRDefault="00F02B68" w:rsidP="00045DDD">
            <w:pPr>
              <w:ind w:left="0"/>
              <w:rPr>
                <w:rFonts w:asciiTheme="minorBidi" w:eastAsia="Times New Roman" w:hAnsiTheme="minorBidi"/>
                <w:sz w:val="24"/>
                <w:szCs w:val="24"/>
              </w:rPr>
            </w:pPr>
            <w:r w:rsidRPr="00320262">
              <w:rPr>
                <w:rFonts w:asciiTheme="minorBidi" w:eastAsia="Times New Roman" w:hAnsiTheme="minorBidi"/>
                <w:sz w:val="24"/>
                <w:szCs w:val="24"/>
              </w:rPr>
              <w:t xml:space="preserve">Other renowned places are like Habib Bank Plaza, MCB Tower, PSO building, Avari Towers. Habib Bank Plaza is the </w:t>
            </w:r>
            <w:r w:rsidRPr="00320262">
              <w:rPr>
                <w:rFonts w:asciiTheme="minorBidi" w:eastAsia="Times New Roman" w:hAnsiTheme="minorBidi"/>
                <w:b/>
                <w:bCs/>
                <w:sz w:val="24"/>
                <w:szCs w:val="24"/>
              </w:rPr>
              <w:t>tallest building</w:t>
            </w:r>
            <w:r w:rsidRPr="00320262">
              <w:rPr>
                <w:rFonts w:asciiTheme="minorBidi" w:eastAsia="Times New Roman" w:hAnsiTheme="minorBidi"/>
                <w:sz w:val="24"/>
                <w:szCs w:val="24"/>
              </w:rPr>
              <w:t xml:space="preserve"> of the city and the country.</w:t>
            </w:r>
          </w:p>
          <w:p w:rsidR="00320262" w:rsidRDefault="006D3000" w:rsidP="00320262">
            <w:pPr>
              <w:ind w:left="0"/>
              <w:rPr>
                <w:rFonts w:ascii="Times New Roman" w:eastAsia="Times New Roman" w:hAnsi="Times New Roman" w:cs="Times New Roman"/>
                <w:sz w:val="24"/>
                <w:szCs w:val="24"/>
              </w:rPr>
            </w:pPr>
            <w:r>
              <w:rPr>
                <w:rFonts w:ascii="Georgia" w:hAnsi="Georgia"/>
                <w:sz w:val="36"/>
                <w:szCs w:val="36"/>
                <w:u w:val="single"/>
              </w:rPr>
              <w:t>EDUCATION</w:t>
            </w:r>
            <w:r w:rsidR="00320262" w:rsidRPr="00F02B68">
              <w:rPr>
                <w:rFonts w:ascii="Times New Roman" w:eastAsia="Times New Roman" w:hAnsi="Times New Roman" w:cs="Times New Roman"/>
                <w:sz w:val="24"/>
                <w:szCs w:val="24"/>
              </w:rPr>
              <w:t xml:space="preserve"> </w:t>
            </w:r>
          </w:p>
          <w:p w:rsidR="00320262" w:rsidRPr="00320262" w:rsidRDefault="00320262" w:rsidP="00320262">
            <w:pPr>
              <w:ind w:left="0"/>
              <w:rPr>
                <w:rFonts w:asciiTheme="minorBidi" w:eastAsia="Times New Roman" w:hAnsiTheme="minorBidi"/>
                <w:sz w:val="24"/>
                <w:szCs w:val="24"/>
              </w:rPr>
            </w:pPr>
            <w:r w:rsidRPr="00320262">
              <w:rPr>
                <w:rFonts w:asciiTheme="minorBidi" w:eastAsia="Times New Roman" w:hAnsiTheme="minorBidi"/>
                <w:sz w:val="24"/>
                <w:szCs w:val="24"/>
              </w:rPr>
              <w:t>Karachi is also famous for its educational network. There are a number of schools, colleges and institutes imparting education in the fields of science, arts, engineering and information technology. Many universities main campuses resides in Karachi. It also host number of international university campuses and attracts many overseas students.</w:t>
            </w:r>
          </w:p>
          <w:p w:rsidR="006D3000" w:rsidRPr="00045DDD" w:rsidRDefault="00320262" w:rsidP="00045DDD">
            <w:pPr>
              <w:ind w:left="0"/>
              <w:rPr>
                <w:rFonts w:asciiTheme="minorBidi" w:eastAsia="Times New Roman" w:hAnsiTheme="minorBidi"/>
                <w:sz w:val="24"/>
                <w:szCs w:val="24"/>
              </w:rPr>
            </w:pPr>
            <w:r w:rsidRPr="00320262">
              <w:rPr>
                <w:rFonts w:asciiTheme="minorBidi" w:eastAsia="Times New Roman" w:hAnsiTheme="minorBidi"/>
                <w:sz w:val="24"/>
                <w:szCs w:val="24"/>
              </w:rPr>
              <w:t>Some of the well-known universities and institutes include Karachi University, Agha Khan University, NED University, Baqai Medical University, National University, Hamdard University, IBA, Sir Syed University and many more.</w:t>
            </w:r>
          </w:p>
          <w:p w:rsidR="006D3000" w:rsidRPr="006D3000" w:rsidRDefault="00320262" w:rsidP="006D3000">
            <w:pPr>
              <w:ind w:left="0"/>
              <w:rPr>
                <w:rFonts w:ascii="Georgia" w:hAnsi="Georgia"/>
                <w:sz w:val="36"/>
                <w:szCs w:val="36"/>
                <w:u w:val="single"/>
              </w:rPr>
            </w:pPr>
            <w:r>
              <w:rPr>
                <w:rFonts w:ascii="Georgia" w:hAnsi="Georgia"/>
                <w:sz w:val="36"/>
                <w:szCs w:val="36"/>
                <w:u w:val="single"/>
              </w:rPr>
              <w:t>INDUSTRY</w:t>
            </w:r>
          </w:p>
          <w:p w:rsidR="006D3000" w:rsidRDefault="006D3000" w:rsidP="006D3000">
            <w:pPr>
              <w:ind w:left="0"/>
              <w:rPr>
                <w:rFonts w:asciiTheme="minorBidi" w:eastAsia="Times New Roman" w:hAnsiTheme="minorBidi"/>
                <w:sz w:val="24"/>
                <w:szCs w:val="24"/>
              </w:rPr>
            </w:pPr>
            <w:r w:rsidRPr="00320262">
              <w:rPr>
                <w:rFonts w:asciiTheme="minorBidi" w:eastAsia="Times New Roman" w:hAnsiTheme="minorBidi"/>
                <w:sz w:val="24"/>
                <w:szCs w:val="24"/>
              </w:rPr>
              <w:t xml:space="preserve">The most of the major banks, financial institutions, insurance companies, corporate houses are based in Karachi. The Industrial areas of the city are SITE, Landhi, Korangi and New Karachi where enormous small, medium and large industrial units are located. Their entire managerial and financial activities are routed through this city. The presence of </w:t>
            </w:r>
            <w:r w:rsidRPr="00320262">
              <w:rPr>
                <w:rFonts w:asciiTheme="minorBidi" w:eastAsia="Times New Roman" w:hAnsiTheme="minorBidi"/>
                <w:b/>
                <w:bCs/>
                <w:sz w:val="24"/>
                <w:szCs w:val="24"/>
              </w:rPr>
              <w:t xml:space="preserve">central bank's </w:t>
            </w:r>
            <w:r w:rsidRPr="00320262">
              <w:rPr>
                <w:rFonts w:asciiTheme="minorBidi" w:eastAsia="Times New Roman" w:hAnsiTheme="minorBidi"/>
                <w:sz w:val="24"/>
                <w:szCs w:val="24"/>
              </w:rPr>
              <w:t>head offices is the manifestation of it.</w:t>
            </w:r>
          </w:p>
          <w:p w:rsidR="00390EE4" w:rsidRDefault="00390EE4" w:rsidP="006D3000">
            <w:pPr>
              <w:ind w:left="0"/>
              <w:rPr>
                <w:rFonts w:asciiTheme="minorBidi" w:eastAsia="Times New Roman" w:hAnsiTheme="minorBidi"/>
                <w:sz w:val="24"/>
                <w:szCs w:val="24"/>
              </w:rPr>
            </w:pPr>
          </w:p>
          <w:p w:rsidR="00390EE4" w:rsidRPr="006D3000" w:rsidRDefault="00DE2421" w:rsidP="00DE2421">
            <w:pPr>
              <w:ind w:left="0"/>
              <w:rPr>
                <w:rFonts w:ascii="Georgia" w:hAnsi="Georgia"/>
                <w:sz w:val="36"/>
                <w:szCs w:val="36"/>
                <w:u w:val="single"/>
              </w:rPr>
            </w:pPr>
            <w:r>
              <w:rPr>
                <w:rFonts w:ascii="Georgia" w:hAnsi="Georgia"/>
                <w:sz w:val="36"/>
                <w:szCs w:val="36"/>
                <w:u w:val="single"/>
              </w:rPr>
              <w:lastRenderedPageBreak/>
              <w:t>IMPORTANT PLACES</w:t>
            </w:r>
          </w:p>
          <w:p w:rsidR="00390EE4" w:rsidRDefault="00390EE4" w:rsidP="006D3000">
            <w:pPr>
              <w:ind w:left="0"/>
              <w:rPr>
                <w:rFonts w:asciiTheme="minorBidi" w:eastAsia="Times New Roman" w:hAnsiTheme="minorBidi"/>
                <w:sz w:val="24"/>
                <w:szCs w:val="24"/>
              </w:rPr>
            </w:pPr>
            <w:r>
              <w:rPr>
                <w:noProof/>
              </w:rPr>
              <w:drawing>
                <wp:inline distT="0" distB="0" distL="0" distR="0">
                  <wp:extent cx="3009900" cy="1676400"/>
                  <wp:effectExtent l="38100" t="57150" r="114300" b="95250"/>
                  <wp:docPr id="22" name="Picture 22" descr="http://web.archive.org/web/20071008051124im_/http:/www.historickarachi.com/images/69554809_0670609a7f_b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eb.archive.org/web/20071008051124im_/http:/www.historickarachi.com/images/69554809_0670609a7f_b_small.jpg"/>
                          <pic:cNvPicPr>
                            <a:picLocks noChangeAspect="1" noChangeArrowheads="1"/>
                          </pic:cNvPicPr>
                        </pic:nvPicPr>
                        <pic:blipFill>
                          <a:blip r:embed="rId18"/>
                          <a:srcRect/>
                          <a:stretch>
                            <a:fillRect/>
                          </a:stretch>
                        </pic:blipFill>
                        <pic:spPr bwMode="auto">
                          <a:xfrm>
                            <a:off x="0" y="0"/>
                            <a:ext cx="3009900" cy="16764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r w:rsidR="00DE2421">
              <w:t xml:space="preserve">  </w:t>
            </w:r>
            <w:r>
              <w:t xml:space="preserve"> </w:t>
            </w:r>
            <w:r>
              <w:rPr>
                <w:noProof/>
              </w:rPr>
              <w:drawing>
                <wp:inline distT="0" distB="0" distL="0" distR="0">
                  <wp:extent cx="2514600" cy="1676400"/>
                  <wp:effectExtent l="38100" t="57150" r="114300" b="95250"/>
                  <wp:docPr id="28" name="Picture 28" descr="http://web.archive.org/web/20071011065658im_/http:/www.historickarachi.com/images/AKUH%202%204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eb.archive.org/web/20071011065658im_/http:/www.historickarachi.com/images/AKUH%202%204_small.jpg"/>
                          <pic:cNvPicPr>
                            <a:picLocks noChangeAspect="1" noChangeArrowheads="1"/>
                          </pic:cNvPicPr>
                        </pic:nvPicPr>
                        <pic:blipFill>
                          <a:blip r:embed="rId19"/>
                          <a:srcRect/>
                          <a:stretch>
                            <a:fillRect/>
                          </a:stretch>
                        </pic:blipFill>
                        <pic:spPr bwMode="auto">
                          <a:xfrm>
                            <a:off x="0" y="0"/>
                            <a:ext cx="2514600" cy="16764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390EE4" w:rsidRPr="00DE2421" w:rsidRDefault="00390EE4" w:rsidP="00DE2421">
            <w:pPr>
              <w:pStyle w:val="NormalWeb"/>
              <w:jc w:val="center"/>
              <w:rPr>
                <w:rFonts w:asciiTheme="minorBidi" w:hAnsiTheme="minorBidi" w:cstheme="minorBidi"/>
              </w:rPr>
            </w:pPr>
            <w:r>
              <w:rPr>
                <w:sz w:val="27"/>
                <w:szCs w:val="27"/>
                <w:u w:val="single"/>
              </w:rPr>
              <w:t xml:space="preserve">Mausoleum of Quaid-e-Azam  </w:t>
            </w:r>
            <w:r w:rsidRPr="00411BAF">
              <w:rPr>
                <w:sz w:val="27"/>
                <w:szCs w:val="27"/>
              </w:rPr>
              <w:t xml:space="preserve">             </w:t>
            </w:r>
            <w:r w:rsidR="00411BAF" w:rsidRPr="00DE2421">
              <w:rPr>
                <w:rFonts w:asciiTheme="minorBidi" w:hAnsiTheme="minorBidi" w:cstheme="minorBidi"/>
                <w:u w:val="single"/>
              </w:rPr>
              <w:t>The Aga Khan Medical University</w:t>
            </w:r>
            <w:r w:rsidR="00411BAF" w:rsidRPr="00DE2421">
              <w:rPr>
                <w:rFonts w:asciiTheme="minorBidi" w:hAnsiTheme="minorBidi" w:cstheme="minorBidi"/>
              </w:rPr>
              <w:t xml:space="preserve"> </w:t>
            </w:r>
          </w:p>
          <w:p w:rsidR="00390EE4" w:rsidRDefault="00390EE4" w:rsidP="006D3000">
            <w:pPr>
              <w:ind w:left="0"/>
              <w:rPr>
                <w:rFonts w:asciiTheme="minorBidi" w:eastAsia="Times New Roman" w:hAnsiTheme="minorBidi"/>
                <w:sz w:val="24"/>
                <w:szCs w:val="24"/>
              </w:rPr>
            </w:pPr>
            <w:r>
              <w:rPr>
                <w:noProof/>
              </w:rPr>
              <w:drawing>
                <wp:inline distT="0" distB="0" distL="0" distR="0">
                  <wp:extent cx="2705100" cy="1676400"/>
                  <wp:effectExtent l="38100" t="57150" r="114300" b="95250"/>
                  <wp:docPr id="25" name="Picture 25" descr="http://web.archive.org/web/20071011070230im_/http:/www.historickarachi.com/images/Karachi%20%2857%29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eb.archive.org/web/20071011070230im_/http:/www.historickarachi.com/images/Karachi%20%2857%29_small.jpg"/>
                          <pic:cNvPicPr>
                            <a:picLocks noChangeAspect="1" noChangeArrowheads="1"/>
                          </pic:cNvPicPr>
                        </pic:nvPicPr>
                        <pic:blipFill>
                          <a:blip r:embed="rId20"/>
                          <a:srcRect/>
                          <a:stretch>
                            <a:fillRect/>
                          </a:stretch>
                        </pic:blipFill>
                        <pic:spPr bwMode="auto">
                          <a:xfrm>
                            <a:off x="0" y="0"/>
                            <a:ext cx="2705100" cy="16764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r w:rsidR="00DE2421">
              <w:t xml:space="preserve">       </w:t>
            </w:r>
            <w:r w:rsidR="00DE2421">
              <w:rPr>
                <w:noProof/>
              </w:rPr>
              <w:drawing>
                <wp:inline distT="0" distB="0" distL="0" distR="0">
                  <wp:extent cx="2505075" cy="1676400"/>
                  <wp:effectExtent l="38100" t="57150" r="123825" b="95250"/>
                  <wp:docPr id="31" name="Picture 31" descr="http://web.archive.org/web/20071011065658im_/http:/www.historickarachi.com/images/IVS3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eb.archive.org/web/20071011065658im_/http:/www.historickarachi.com/images/IVS3_small.JPG"/>
                          <pic:cNvPicPr>
                            <a:picLocks noChangeAspect="1" noChangeArrowheads="1"/>
                          </pic:cNvPicPr>
                        </pic:nvPicPr>
                        <pic:blipFill>
                          <a:blip r:embed="rId21"/>
                          <a:srcRect/>
                          <a:stretch>
                            <a:fillRect/>
                          </a:stretch>
                        </pic:blipFill>
                        <pic:spPr bwMode="auto">
                          <a:xfrm>
                            <a:off x="0" y="0"/>
                            <a:ext cx="2505075" cy="16764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390EE4" w:rsidRPr="00390EE4" w:rsidRDefault="00390EE4" w:rsidP="006D3000">
            <w:pPr>
              <w:ind w:left="0"/>
              <w:rPr>
                <w:rFonts w:asciiTheme="minorBidi" w:eastAsia="Times New Roman" w:hAnsiTheme="minorBidi"/>
                <w:sz w:val="24"/>
                <w:szCs w:val="24"/>
                <w:u w:val="single"/>
              </w:rPr>
            </w:pPr>
            <w:r w:rsidRPr="00390EE4">
              <w:rPr>
                <w:sz w:val="27"/>
                <w:szCs w:val="27"/>
                <w:u w:val="single"/>
              </w:rPr>
              <w:t>The Jinnah International Airport</w:t>
            </w:r>
            <w:r w:rsidR="00DE2421">
              <w:rPr>
                <w:rFonts w:ascii="Georgia" w:hAnsi="Georgia"/>
                <w:sz w:val="27"/>
                <w:szCs w:val="27"/>
              </w:rPr>
              <w:t xml:space="preserve">                     </w:t>
            </w:r>
            <w:r w:rsidR="00DE2421" w:rsidRPr="00DE2421">
              <w:rPr>
                <w:rFonts w:asciiTheme="minorBidi" w:hAnsiTheme="minorBidi"/>
                <w:sz w:val="24"/>
                <w:szCs w:val="24"/>
                <w:u w:val="single"/>
              </w:rPr>
              <w:t>The Indus Valley School of Art</w:t>
            </w:r>
          </w:p>
          <w:p w:rsidR="006D3000" w:rsidRPr="0019727B" w:rsidRDefault="006D3000" w:rsidP="006D3000">
            <w:pPr>
              <w:ind w:left="0"/>
              <w:rPr>
                <w:rFonts w:ascii="Times New Roman" w:eastAsia="Times New Roman" w:hAnsi="Times New Roman" w:cs="Times New Roman"/>
                <w:sz w:val="24"/>
                <w:szCs w:val="24"/>
              </w:rPr>
            </w:pPr>
          </w:p>
          <w:p w:rsidR="00F02B68" w:rsidRPr="00DE2421" w:rsidRDefault="00DE2421" w:rsidP="006D3000">
            <w:pPr>
              <w:ind w:left="0"/>
              <w:rPr>
                <w:rFonts w:asciiTheme="minorBidi" w:eastAsia="Times New Roman" w:hAnsiTheme="minorBidi"/>
                <w:sz w:val="24"/>
                <w:szCs w:val="24"/>
              </w:rPr>
            </w:pPr>
            <w:r w:rsidRPr="00DE2421">
              <w:rPr>
                <w:rFonts w:asciiTheme="minorBidi" w:hAnsiTheme="minorBidi"/>
                <w:noProof/>
                <w:sz w:val="24"/>
                <w:szCs w:val="24"/>
              </w:rPr>
              <w:drawing>
                <wp:inline distT="0" distB="0" distL="0" distR="0">
                  <wp:extent cx="2390775" cy="1676400"/>
                  <wp:effectExtent l="38100" t="57150" r="123825" b="95250"/>
                  <wp:docPr id="34" name="Picture 34" descr="http://web.archive.org/web/20071008050448im_/http:/www.historickarachi.com/images/Cliftonbeach%20karachi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web.archive.org/web/20071008050448im_/http:/www.historickarachi.com/images/Cliftonbeach%20karachi_small.jpg"/>
                          <pic:cNvPicPr>
                            <a:picLocks noChangeAspect="1" noChangeArrowheads="1"/>
                          </pic:cNvPicPr>
                        </pic:nvPicPr>
                        <pic:blipFill>
                          <a:blip r:embed="rId22"/>
                          <a:srcRect/>
                          <a:stretch>
                            <a:fillRect/>
                          </a:stretch>
                        </pic:blipFill>
                        <pic:spPr bwMode="auto">
                          <a:xfrm>
                            <a:off x="0" y="0"/>
                            <a:ext cx="2390775" cy="16764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r w:rsidRPr="00DE2421">
              <w:rPr>
                <w:rFonts w:asciiTheme="minorBidi" w:hAnsiTheme="minorBidi"/>
                <w:sz w:val="24"/>
                <w:szCs w:val="24"/>
              </w:rPr>
              <w:t xml:space="preserve"> </w:t>
            </w:r>
            <w:r w:rsidRPr="00DE2421">
              <w:rPr>
                <w:rFonts w:asciiTheme="minorBidi" w:hAnsiTheme="minorBidi"/>
                <w:noProof/>
                <w:sz w:val="24"/>
                <w:szCs w:val="24"/>
              </w:rPr>
              <w:drawing>
                <wp:inline distT="0" distB="0" distL="0" distR="0">
                  <wp:extent cx="2790825" cy="1676400"/>
                  <wp:effectExtent l="38100" t="57150" r="123825" b="95250"/>
                  <wp:docPr id="37" name="Picture 37" descr="http://web.archive.org/web/20071023104534im_/http:/historickarachi.com/images/Karachi%20Portside%20%288%29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web.archive.org/web/20071023104534im_/http:/historickarachi.com/images/Karachi%20Portside%20%288%29_small.jpg"/>
                          <pic:cNvPicPr>
                            <a:picLocks noChangeAspect="1" noChangeArrowheads="1"/>
                          </pic:cNvPicPr>
                        </pic:nvPicPr>
                        <pic:blipFill>
                          <a:blip r:embed="rId23"/>
                          <a:srcRect/>
                          <a:stretch>
                            <a:fillRect/>
                          </a:stretch>
                        </pic:blipFill>
                        <pic:spPr bwMode="auto">
                          <a:xfrm>
                            <a:off x="0" y="0"/>
                            <a:ext cx="2790825" cy="16764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DE2421" w:rsidRPr="00DE2421" w:rsidRDefault="00DE2421" w:rsidP="006D3000">
            <w:pPr>
              <w:ind w:left="0"/>
              <w:rPr>
                <w:rFonts w:asciiTheme="minorBidi" w:eastAsia="Times New Roman" w:hAnsiTheme="minorBidi"/>
                <w:sz w:val="24"/>
                <w:szCs w:val="24"/>
              </w:rPr>
            </w:pPr>
            <w:r w:rsidRPr="00DE2421">
              <w:rPr>
                <w:rFonts w:asciiTheme="minorBidi" w:hAnsiTheme="minorBidi"/>
                <w:sz w:val="24"/>
                <w:szCs w:val="24"/>
                <w:u w:val="single"/>
              </w:rPr>
              <w:t>The Clifton Beach</w:t>
            </w:r>
            <w:r w:rsidRPr="00DE2421">
              <w:rPr>
                <w:rFonts w:asciiTheme="minorBidi" w:hAnsiTheme="minorBidi"/>
                <w:sz w:val="24"/>
                <w:szCs w:val="24"/>
              </w:rPr>
              <w:t xml:space="preserve">                                                      </w:t>
            </w:r>
            <w:r w:rsidRPr="00DE2421">
              <w:rPr>
                <w:rFonts w:asciiTheme="minorBidi" w:hAnsiTheme="minorBidi"/>
                <w:sz w:val="24"/>
                <w:szCs w:val="24"/>
                <w:u w:val="single"/>
              </w:rPr>
              <w:t>The Portside</w:t>
            </w:r>
          </w:p>
          <w:p w:rsidR="00F02B68" w:rsidRPr="00F02B68" w:rsidRDefault="006D3000" w:rsidP="006D3000">
            <w:pPr>
              <w:ind w:left="-2940" w:firstLine="90"/>
              <w:rPr>
                <w:rFonts w:ascii="Times New Roman" w:eastAsia="Times New Roman" w:hAnsi="Times New Roman" w:cs="Times New Roman"/>
                <w:sz w:val="24"/>
                <w:szCs w:val="24"/>
              </w:rPr>
            </w:pPr>
            <w:r>
              <w:rPr>
                <w:rFonts w:ascii="Times New Roman" w:eastAsia="Times New Roman" w:hAnsi="Times New Roman" w:cs="Times New Roman"/>
                <w:sz w:val="24"/>
                <w:szCs w:val="24"/>
              </w:rPr>
              <w:t>Educatio</w:t>
            </w:r>
          </w:p>
          <w:p w:rsidR="00F02B68" w:rsidRDefault="00F02B68" w:rsidP="006D3000">
            <w:pPr>
              <w:ind w:left="0"/>
              <w:rPr>
                <w:rFonts w:ascii="Times New Roman" w:eastAsia="Times New Roman" w:hAnsi="Times New Roman" w:cs="Times New Roman"/>
                <w:sz w:val="24"/>
                <w:szCs w:val="24"/>
              </w:rPr>
            </w:pPr>
          </w:p>
          <w:p w:rsidR="00F02B68" w:rsidRPr="00F02B68" w:rsidRDefault="00F02B68" w:rsidP="006D3000">
            <w:pPr>
              <w:ind w:left="0"/>
              <w:rPr>
                <w:rFonts w:ascii="Times New Roman" w:eastAsia="Times New Roman" w:hAnsi="Times New Roman" w:cs="Times New Roman"/>
                <w:sz w:val="24"/>
                <w:szCs w:val="24"/>
              </w:rPr>
            </w:pPr>
          </w:p>
          <w:p w:rsidR="0019727B" w:rsidRPr="0019727B" w:rsidRDefault="0019727B" w:rsidP="006D3000">
            <w:pPr>
              <w:ind w:left="0"/>
              <w:rPr>
                <w:rFonts w:ascii="Times New Roman" w:eastAsia="Times New Roman" w:hAnsi="Times New Roman" w:cs="Times New Roman"/>
                <w:sz w:val="24"/>
                <w:szCs w:val="24"/>
              </w:rPr>
            </w:pPr>
          </w:p>
        </w:tc>
      </w:tr>
    </w:tbl>
    <w:p w:rsidR="0019727B" w:rsidRDefault="0019727B" w:rsidP="0019727B">
      <w:pPr>
        <w:pStyle w:val="text"/>
      </w:pPr>
    </w:p>
    <w:p w:rsidR="0019727B" w:rsidRDefault="0019727B"/>
    <w:sectPr w:rsidR="0019727B" w:rsidSect="00320262">
      <w:pgSz w:w="12240" w:h="15840"/>
      <w:pgMar w:top="1440" w:right="1440" w:bottom="1440" w:left="1440"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6BFF" w:rsidRDefault="00A36BFF" w:rsidP="00320262">
      <w:pPr>
        <w:spacing w:before="0" w:after="0"/>
      </w:pPr>
      <w:r>
        <w:separator/>
      </w:r>
    </w:p>
  </w:endnote>
  <w:endnote w:type="continuationSeparator" w:id="1">
    <w:p w:rsidR="00A36BFF" w:rsidRDefault="00A36BFF" w:rsidP="00320262">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6BFF" w:rsidRDefault="00A36BFF" w:rsidP="00320262">
      <w:pPr>
        <w:spacing w:before="0" w:after="0"/>
      </w:pPr>
      <w:r>
        <w:separator/>
      </w:r>
    </w:p>
  </w:footnote>
  <w:footnote w:type="continuationSeparator" w:id="1">
    <w:p w:rsidR="00A36BFF" w:rsidRDefault="00A36BFF" w:rsidP="00320262">
      <w:pPr>
        <w:spacing w:before="0"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33333C"/>
    <w:rsid w:val="00045DDD"/>
    <w:rsid w:val="001818C1"/>
    <w:rsid w:val="0019727B"/>
    <w:rsid w:val="0029361F"/>
    <w:rsid w:val="00320262"/>
    <w:rsid w:val="0033333C"/>
    <w:rsid w:val="00390EE4"/>
    <w:rsid w:val="00411BAF"/>
    <w:rsid w:val="004B21AA"/>
    <w:rsid w:val="0062151F"/>
    <w:rsid w:val="006D3000"/>
    <w:rsid w:val="00A36BFF"/>
    <w:rsid w:val="00B3201A"/>
    <w:rsid w:val="00DE2421"/>
    <w:rsid w:val="00F02B6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21A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333C"/>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333C"/>
    <w:rPr>
      <w:rFonts w:ascii="Tahoma" w:hAnsi="Tahoma" w:cs="Tahoma"/>
      <w:sz w:val="16"/>
      <w:szCs w:val="16"/>
    </w:rPr>
  </w:style>
  <w:style w:type="paragraph" w:styleId="NormalWeb">
    <w:name w:val="Normal (Web)"/>
    <w:basedOn w:val="Normal"/>
    <w:uiPriority w:val="99"/>
    <w:unhideWhenUsed/>
    <w:rsid w:val="0033333C"/>
    <w:pPr>
      <w:ind w:left="0"/>
    </w:pPr>
    <w:rPr>
      <w:rFonts w:ascii="Times New Roman" w:eastAsia="Times New Roman" w:hAnsi="Times New Roman" w:cs="Times New Roman"/>
      <w:sz w:val="24"/>
      <w:szCs w:val="24"/>
    </w:rPr>
  </w:style>
  <w:style w:type="paragraph" w:customStyle="1" w:styleId="text">
    <w:name w:val="text"/>
    <w:basedOn w:val="Normal"/>
    <w:rsid w:val="0019727B"/>
    <w:pPr>
      <w:ind w:left="0"/>
    </w:pPr>
    <w:rPr>
      <w:rFonts w:ascii="Times New Roman" w:eastAsia="Times New Roman" w:hAnsi="Times New Roman" w:cs="Times New Roman"/>
      <w:sz w:val="24"/>
      <w:szCs w:val="24"/>
    </w:rPr>
  </w:style>
  <w:style w:type="character" w:customStyle="1" w:styleId="headline">
    <w:name w:val="headline"/>
    <w:basedOn w:val="DefaultParagraphFont"/>
    <w:rsid w:val="0019727B"/>
  </w:style>
  <w:style w:type="character" w:styleId="Strong">
    <w:name w:val="Strong"/>
    <w:basedOn w:val="DefaultParagraphFont"/>
    <w:uiPriority w:val="22"/>
    <w:qFormat/>
    <w:rsid w:val="0019727B"/>
    <w:rPr>
      <w:b/>
      <w:bCs/>
    </w:rPr>
  </w:style>
  <w:style w:type="character" w:styleId="Hyperlink">
    <w:name w:val="Hyperlink"/>
    <w:basedOn w:val="DefaultParagraphFont"/>
    <w:uiPriority w:val="99"/>
    <w:semiHidden/>
    <w:unhideWhenUsed/>
    <w:rsid w:val="00F02B68"/>
    <w:rPr>
      <w:color w:val="0000FF"/>
      <w:u w:val="single"/>
    </w:rPr>
  </w:style>
  <w:style w:type="paragraph" w:styleId="NoSpacing">
    <w:name w:val="No Spacing"/>
    <w:link w:val="NoSpacingChar"/>
    <w:uiPriority w:val="1"/>
    <w:qFormat/>
    <w:rsid w:val="00320262"/>
    <w:pPr>
      <w:spacing w:before="0" w:beforeAutospacing="0" w:after="0" w:afterAutospacing="0"/>
      <w:ind w:left="0"/>
    </w:pPr>
    <w:rPr>
      <w:rFonts w:eastAsiaTheme="minorEastAsia"/>
    </w:rPr>
  </w:style>
  <w:style w:type="character" w:customStyle="1" w:styleId="NoSpacingChar">
    <w:name w:val="No Spacing Char"/>
    <w:basedOn w:val="DefaultParagraphFont"/>
    <w:link w:val="NoSpacing"/>
    <w:uiPriority w:val="1"/>
    <w:rsid w:val="00320262"/>
    <w:rPr>
      <w:rFonts w:eastAsiaTheme="minorEastAsia"/>
    </w:rPr>
  </w:style>
  <w:style w:type="paragraph" w:styleId="Header">
    <w:name w:val="header"/>
    <w:basedOn w:val="Normal"/>
    <w:link w:val="HeaderChar"/>
    <w:uiPriority w:val="99"/>
    <w:semiHidden/>
    <w:unhideWhenUsed/>
    <w:rsid w:val="00320262"/>
    <w:pPr>
      <w:tabs>
        <w:tab w:val="center" w:pos="4680"/>
        <w:tab w:val="right" w:pos="9360"/>
      </w:tabs>
      <w:spacing w:before="0" w:after="0"/>
    </w:pPr>
  </w:style>
  <w:style w:type="character" w:customStyle="1" w:styleId="HeaderChar">
    <w:name w:val="Header Char"/>
    <w:basedOn w:val="DefaultParagraphFont"/>
    <w:link w:val="Header"/>
    <w:uiPriority w:val="99"/>
    <w:semiHidden/>
    <w:rsid w:val="00320262"/>
  </w:style>
  <w:style w:type="paragraph" w:styleId="Footer">
    <w:name w:val="footer"/>
    <w:basedOn w:val="Normal"/>
    <w:link w:val="FooterChar"/>
    <w:uiPriority w:val="99"/>
    <w:unhideWhenUsed/>
    <w:rsid w:val="00320262"/>
    <w:pPr>
      <w:tabs>
        <w:tab w:val="center" w:pos="4680"/>
        <w:tab w:val="right" w:pos="9360"/>
      </w:tabs>
      <w:spacing w:before="0" w:after="0"/>
    </w:pPr>
  </w:style>
  <w:style w:type="character" w:customStyle="1" w:styleId="FooterChar">
    <w:name w:val="Footer Char"/>
    <w:basedOn w:val="DefaultParagraphFont"/>
    <w:link w:val="Footer"/>
    <w:uiPriority w:val="99"/>
    <w:rsid w:val="00320262"/>
  </w:style>
</w:styles>
</file>

<file path=word/webSettings.xml><?xml version="1.0" encoding="utf-8"?>
<w:webSettings xmlns:r="http://schemas.openxmlformats.org/officeDocument/2006/relationships" xmlns:w="http://schemas.openxmlformats.org/wordprocessingml/2006/main">
  <w:divs>
    <w:div w:id="9450504">
      <w:bodyDiv w:val="1"/>
      <w:marLeft w:val="0"/>
      <w:marRight w:val="0"/>
      <w:marTop w:val="0"/>
      <w:marBottom w:val="0"/>
      <w:divBdr>
        <w:top w:val="none" w:sz="0" w:space="0" w:color="auto"/>
        <w:left w:val="none" w:sz="0" w:space="0" w:color="auto"/>
        <w:bottom w:val="none" w:sz="0" w:space="0" w:color="auto"/>
        <w:right w:val="none" w:sz="0" w:space="0" w:color="auto"/>
      </w:divBdr>
    </w:div>
    <w:div w:id="126626693">
      <w:bodyDiv w:val="1"/>
      <w:marLeft w:val="0"/>
      <w:marRight w:val="0"/>
      <w:marTop w:val="0"/>
      <w:marBottom w:val="0"/>
      <w:divBdr>
        <w:top w:val="none" w:sz="0" w:space="0" w:color="auto"/>
        <w:left w:val="none" w:sz="0" w:space="0" w:color="auto"/>
        <w:bottom w:val="none" w:sz="0" w:space="0" w:color="auto"/>
        <w:right w:val="none" w:sz="0" w:space="0" w:color="auto"/>
      </w:divBdr>
      <w:divsChild>
        <w:div w:id="13844100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65658205">
      <w:bodyDiv w:val="1"/>
      <w:marLeft w:val="0"/>
      <w:marRight w:val="0"/>
      <w:marTop w:val="0"/>
      <w:marBottom w:val="0"/>
      <w:divBdr>
        <w:top w:val="none" w:sz="0" w:space="0" w:color="auto"/>
        <w:left w:val="none" w:sz="0" w:space="0" w:color="auto"/>
        <w:bottom w:val="none" w:sz="0" w:space="0" w:color="auto"/>
        <w:right w:val="none" w:sz="0" w:space="0" w:color="auto"/>
      </w:divBdr>
    </w:div>
    <w:div w:id="1051538626">
      <w:bodyDiv w:val="1"/>
      <w:marLeft w:val="0"/>
      <w:marRight w:val="0"/>
      <w:marTop w:val="0"/>
      <w:marBottom w:val="0"/>
      <w:divBdr>
        <w:top w:val="none" w:sz="0" w:space="0" w:color="auto"/>
        <w:left w:val="none" w:sz="0" w:space="0" w:color="auto"/>
        <w:bottom w:val="none" w:sz="0" w:space="0" w:color="auto"/>
        <w:right w:val="none" w:sz="0" w:space="0" w:color="auto"/>
      </w:divBdr>
    </w:div>
    <w:div w:id="1061176435">
      <w:bodyDiv w:val="1"/>
      <w:marLeft w:val="0"/>
      <w:marRight w:val="0"/>
      <w:marTop w:val="0"/>
      <w:marBottom w:val="0"/>
      <w:divBdr>
        <w:top w:val="none" w:sz="0" w:space="0" w:color="auto"/>
        <w:left w:val="none" w:sz="0" w:space="0" w:color="auto"/>
        <w:bottom w:val="none" w:sz="0" w:space="0" w:color="auto"/>
        <w:right w:val="none" w:sz="0" w:space="0" w:color="auto"/>
      </w:divBdr>
    </w:div>
    <w:div w:id="1191645605">
      <w:bodyDiv w:val="1"/>
      <w:marLeft w:val="0"/>
      <w:marRight w:val="0"/>
      <w:marTop w:val="0"/>
      <w:marBottom w:val="0"/>
      <w:divBdr>
        <w:top w:val="none" w:sz="0" w:space="0" w:color="auto"/>
        <w:left w:val="none" w:sz="0" w:space="0" w:color="auto"/>
        <w:bottom w:val="none" w:sz="0" w:space="0" w:color="auto"/>
        <w:right w:val="none" w:sz="0" w:space="0" w:color="auto"/>
      </w:divBdr>
    </w:div>
    <w:div w:id="1497263305">
      <w:bodyDiv w:val="1"/>
      <w:marLeft w:val="0"/>
      <w:marRight w:val="0"/>
      <w:marTop w:val="0"/>
      <w:marBottom w:val="0"/>
      <w:divBdr>
        <w:top w:val="none" w:sz="0" w:space="0" w:color="auto"/>
        <w:left w:val="none" w:sz="0" w:space="0" w:color="auto"/>
        <w:bottom w:val="none" w:sz="0" w:space="0" w:color="auto"/>
        <w:right w:val="none" w:sz="0" w:space="0" w:color="auto"/>
      </w:divBdr>
    </w:div>
    <w:div w:id="1635789607">
      <w:bodyDiv w:val="1"/>
      <w:marLeft w:val="0"/>
      <w:marRight w:val="0"/>
      <w:marTop w:val="0"/>
      <w:marBottom w:val="0"/>
      <w:divBdr>
        <w:top w:val="none" w:sz="0" w:space="0" w:color="auto"/>
        <w:left w:val="none" w:sz="0" w:space="0" w:color="auto"/>
        <w:bottom w:val="none" w:sz="0" w:space="0" w:color="auto"/>
        <w:right w:val="none" w:sz="0" w:space="0" w:color="auto"/>
      </w:divBdr>
      <w:divsChild>
        <w:div w:id="16808875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2393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5.jpeg"/><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image" Target="media/image17.jpeg"/><Relationship Id="rId10" Type="http://schemas.openxmlformats.org/officeDocument/2006/relationships/image" Target="media/image4.jpe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6.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65B366A43B3433193E3452C7BD4E13D"/>
        <w:category>
          <w:name w:val="General"/>
          <w:gallery w:val="placeholder"/>
        </w:category>
        <w:types>
          <w:type w:val="bbPlcHdr"/>
        </w:types>
        <w:behaviors>
          <w:behavior w:val="content"/>
        </w:behaviors>
        <w:guid w:val="{A12FA1E0-639B-41FD-A633-9D6320A24DEE}"/>
      </w:docPartPr>
      <w:docPartBody>
        <w:p w:rsidR="00000000" w:rsidRDefault="002D6748" w:rsidP="002D6748">
          <w:pPr>
            <w:pStyle w:val="065B366A43B3433193E3452C7BD4E13D"/>
          </w:pPr>
          <w:r>
            <w:rPr>
              <w:smallCaps/>
              <w:color w:val="FFFFFF" w:themeColor="background1"/>
              <w:sz w:val="44"/>
              <w:szCs w:val="44"/>
            </w:rPr>
            <w:t>[Type the company name]</w:t>
          </w:r>
        </w:p>
      </w:docPartBody>
    </w:docPart>
    <w:docPart>
      <w:docPartPr>
        <w:name w:val="74CDEEE6C27B4B7BAA6F608D83BEB954"/>
        <w:category>
          <w:name w:val="General"/>
          <w:gallery w:val="placeholder"/>
        </w:category>
        <w:types>
          <w:type w:val="bbPlcHdr"/>
        </w:types>
        <w:behaviors>
          <w:behavior w:val="content"/>
        </w:behaviors>
        <w:guid w:val="{2D444DCF-DA62-4569-A863-BF23EE72228A}"/>
      </w:docPartPr>
      <w:docPartBody>
        <w:p w:rsidR="00000000" w:rsidRDefault="002D6748" w:rsidP="002D6748">
          <w:pPr>
            <w:pStyle w:val="74CDEEE6C27B4B7BAA6F608D83BEB954"/>
          </w:pPr>
          <w:r>
            <w:rPr>
              <w:rFonts w:asciiTheme="majorHAnsi" w:eastAsiaTheme="majorEastAsia" w:hAnsiTheme="majorHAnsi" w:cstheme="majorBidi"/>
              <w:color w:val="622423" w:themeColor="accent2" w:themeShade="7F"/>
              <w:sz w:val="72"/>
              <w:szCs w:val="72"/>
            </w:rPr>
            <w:t>[Type the document title]</w:t>
          </w:r>
        </w:p>
      </w:docPartBody>
    </w:docPart>
    <w:docPart>
      <w:docPartPr>
        <w:name w:val="B4AEBDC5C1494A8C872D193C78AD25C7"/>
        <w:category>
          <w:name w:val="General"/>
          <w:gallery w:val="placeholder"/>
        </w:category>
        <w:types>
          <w:type w:val="bbPlcHdr"/>
        </w:types>
        <w:behaviors>
          <w:behavior w:val="content"/>
        </w:behaviors>
        <w:guid w:val="{E2D3216B-E348-40CC-8615-39691240F9D8}"/>
      </w:docPartPr>
      <w:docPartBody>
        <w:p w:rsidR="00000000" w:rsidRDefault="002D6748" w:rsidP="002D6748">
          <w:pPr>
            <w:pStyle w:val="B4AEBDC5C1494A8C872D193C78AD25C7"/>
          </w:pPr>
          <w:r>
            <w:rPr>
              <w:color w:val="FFFFFF" w:themeColor="background1"/>
              <w:sz w:val="28"/>
              <w:szCs w:val="28"/>
            </w:rPr>
            <w:t>[Type the author name]</w:t>
          </w:r>
        </w:p>
      </w:docPartBody>
    </w:docPart>
    <w:docPart>
      <w:docPartPr>
        <w:name w:val="AC9E232A401143918690A24F612B82CE"/>
        <w:category>
          <w:name w:val="General"/>
          <w:gallery w:val="placeholder"/>
        </w:category>
        <w:types>
          <w:type w:val="bbPlcHdr"/>
        </w:types>
        <w:behaviors>
          <w:behavior w:val="content"/>
        </w:behaviors>
        <w:guid w:val="{0CB435E9-E068-4E98-B911-DD38C3AB4B90}"/>
      </w:docPartPr>
      <w:docPartBody>
        <w:p w:rsidR="00000000" w:rsidRDefault="002D6748" w:rsidP="002D6748">
          <w:pPr>
            <w:pStyle w:val="AC9E232A401143918690A24F612B82CE"/>
          </w:pPr>
          <w:r>
            <w:rPr>
              <w:smallCaps/>
              <w:color w:val="FFFFFF" w:themeColor="background1"/>
              <w:spacing w:val="60"/>
              <w:sz w:val="28"/>
              <w:szCs w:val="28"/>
            </w:rPr>
            <w:t>[Type the company address]</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2D6748"/>
    <w:rsid w:val="002C72B8"/>
    <w:rsid w:val="002D674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65B366A43B3433193E3452C7BD4E13D">
    <w:name w:val="065B366A43B3433193E3452C7BD4E13D"/>
    <w:rsid w:val="002D6748"/>
  </w:style>
  <w:style w:type="paragraph" w:customStyle="1" w:styleId="9685B1CCB9384D53B1B31C2B4C9C215D">
    <w:name w:val="9685B1CCB9384D53B1B31C2B4C9C215D"/>
    <w:rsid w:val="002D6748"/>
  </w:style>
  <w:style w:type="paragraph" w:customStyle="1" w:styleId="74CDEEE6C27B4B7BAA6F608D83BEB954">
    <w:name w:val="74CDEEE6C27B4B7BAA6F608D83BEB954"/>
    <w:rsid w:val="002D6748"/>
  </w:style>
  <w:style w:type="paragraph" w:customStyle="1" w:styleId="352974E5E7484D41A1B4D5E59F7797A8">
    <w:name w:val="352974E5E7484D41A1B4D5E59F7797A8"/>
    <w:rsid w:val="002D6748"/>
  </w:style>
  <w:style w:type="paragraph" w:customStyle="1" w:styleId="B4AEBDC5C1494A8C872D193C78AD25C7">
    <w:name w:val="B4AEBDC5C1494A8C872D193C78AD25C7"/>
    <w:rsid w:val="002D6748"/>
  </w:style>
  <w:style w:type="paragraph" w:customStyle="1" w:styleId="AC9E232A401143918690A24F612B82CE">
    <w:name w:val="AC9E232A401143918690A24F612B82CE"/>
    <w:rsid w:val="002D6748"/>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2014</PublishDate>
  <Abstract/>
  <CompanyAddress>Project file for hartmut kerutzer</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1</Pages>
  <Words>848</Words>
  <Characters>4837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Beaconhouse School System-Jubilee Capmus Karachi</Company>
  <LinksUpToDate>false</LinksUpToDate>
  <CharactersWithSpaces>5674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Story of Karachi A Walk in the Town</dc:title>
  <dc:creator>Shaista Khurshid</dc:creator>
  <cp:lastModifiedBy>Shaista Khurshid</cp:lastModifiedBy>
  <cp:revision>6</cp:revision>
  <dcterms:created xsi:type="dcterms:W3CDTF">2014-03-30T10:00:00Z</dcterms:created>
  <dcterms:modified xsi:type="dcterms:W3CDTF">2014-03-30T11:28:00Z</dcterms:modified>
</cp:coreProperties>
</file>